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2F8" w:rsidRDefault="0096599E" w:rsidP="00C172F8">
      <w:pPr>
        <w:ind w:left="3888" w:firstLine="1296"/>
      </w:pPr>
      <w:r>
        <w:t xml:space="preserve"> </w:t>
      </w:r>
      <w:r w:rsidR="00C172F8">
        <w:t>PATVIRTINTA</w:t>
      </w:r>
      <w:r w:rsidR="00C172F8">
        <w:tab/>
        <w:t xml:space="preserve">  </w:t>
      </w:r>
    </w:p>
    <w:p w:rsidR="00C172F8" w:rsidRDefault="0096599E" w:rsidP="00C172F8">
      <w:pPr>
        <w:ind w:left="5184"/>
      </w:pPr>
      <w:r>
        <w:t xml:space="preserve"> </w:t>
      </w:r>
      <w:r w:rsidR="00C172F8">
        <w:t>Kaišiadorių suaugusiųjų</w:t>
      </w:r>
      <w:r w:rsidR="00923FA8">
        <w:t xml:space="preserve"> </w:t>
      </w:r>
    </w:p>
    <w:p w:rsidR="0096599E" w:rsidRDefault="0096599E" w:rsidP="00C172F8">
      <w:pPr>
        <w:ind w:left="5184"/>
      </w:pPr>
      <w:r>
        <w:t xml:space="preserve"> </w:t>
      </w:r>
      <w:r w:rsidR="00C172F8">
        <w:t>direktoriaus 20</w:t>
      </w:r>
      <w:r>
        <w:t>2</w:t>
      </w:r>
      <w:r w:rsidR="00923FA8">
        <w:t>1</w:t>
      </w:r>
      <w:r w:rsidR="00C172F8">
        <w:t xml:space="preserve"> m. sausio</w:t>
      </w:r>
      <w:r>
        <w:t xml:space="preserve"> 2 </w:t>
      </w:r>
      <w:r w:rsidR="00C172F8">
        <w:t xml:space="preserve">d. </w:t>
      </w:r>
    </w:p>
    <w:p w:rsidR="00C172F8" w:rsidRDefault="0096599E" w:rsidP="00C172F8">
      <w:pPr>
        <w:ind w:left="5184"/>
      </w:pPr>
      <w:r>
        <w:t xml:space="preserve"> </w:t>
      </w:r>
      <w:r w:rsidR="00C172F8">
        <w:t>įsakymu Nr. V-</w:t>
      </w:r>
      <w:r w:rsidR="00923FA8">
        <w:t>2</w:t>
      </w:r>
    </w:p>
    <w:p w:rsidR="00C172F8" w:rsidRDefault="00C172F8" w:rsidP="00C172F8">
      <w:pPr>
        <w:ind w:left="8280"/>
        <w:jc w:val="both"/>
      </w:pPr>
    </w:p>
    <w:p w:rsidR="00C172F8" w:rsidRDefault="00C172F8" w:rsidP="00C172F8">
      <w:pPr>
        <w:ind w:left="8280"/>
        <w:jc w:val="both"/>
      </w:pPr>
    </w:p>
    <w:p w:rsidR="00C172F8" w:rsidRPr="009F3933" w:rsidRDefault="00C172F8" w:rsidP="009F3933">
      <w:pPr>
        <w:jc w:val="center"/>
        <w:rPr>
          <w:b/>
        </w:rPr>
      </w:pPr>
      <w:r w:rsidRPr="009F3933">
        <w:rPr>
          <w:b/>
        </w:rPr>
        <w:t>KAIŠIADORIŲ SUAUGUSIŲJŲ MOKYKLOS</w:t>
      </w:r>
    </w:p>
    <w:p w:rsidR="00C172F8" w:rsidRPr="009F3933" w:rsidRDefault="00C172F8" w:rsidP="009F3933">
      <w:pPr>
        <w:jc w:val="center"/>
        <w:rPr>
          <w:b/>
        </w:rPr>
      </w:pPr>
      <w:r w:rsidRPr="009F3933">
        <w:rPr>
          <w:b/>
        </w:rPr>
        <w:t>KORUPCIJOS PREVENC</w:t>
      </w:r>
      <w:r w:rsidR="00116F14" w:rsidRPr="009F3933">
        <w:rPr>
          <w:b/>
        </w:rPr>
        <w:t>IJOS PROGRAMA</w:t>
      </w:r>
    </w:p>
    <w:p w:rsidR="00116F14" w:rsidRDefault="00116F14" w:rsidP="009F3933">
      <w:pPr>
        <w:pStyle w:val="Sraopastraipa"/>
        <w:ind w:left="1080"/>
        <w:jc w:val="both"/>
      </w:pPr>
    </w:p>
    <w:p w:rsidR="009F3933" w:rsidRPr="00116F14" w:rsidRDefault="009F3933" w:rsidP="009F3933">
      <w:pPr>
        <w:pStyle w:val="Sraopastraipa"/>
        <w:ind w:left="1080"/>
        <w:jc w:val="both"/>
      </w:pPr>
    </w:p>
    <w:p w:rsidR="00116F14" w:rsidRPr="009F3933" w:rsidRDefault="00116F14" w:rsidP="009F3933">
      <w:pPr>
        <w:pStyle w:val="Sraopastraipa"/>
        <w:ind w:left="1080"/>
        <w:jc w:val="center"/>
        <w:rPr>
          <w:b/>
        </w:rPr>
      </w:pPr>
      <w:r w:rsidRPr="009F3933">
        <w:rPr>
          <w:b/>
        </w:rPr>
        <w:t xml:space="preserve">I </w:t>
      </w:r>
      <w:r w:rsidR="00B23A6F" w:rsidRPr="009F3933">
        <w:rPr>
          <w:b/>
        </w:rPr>
        <w:t>SKYRIUS</w:t>
      </w:r>
    </w:p>
    <w:p w:rsidR="00116F14" w:rsidRPr="009F3933" w:rsidRDefault="00116F14" w:rsidP="009F3933">
      <w:pPr>
        <w:pStyle w:val="Sraopastraipa"/>
        <w:ind w:left="1080"/>
        <w:jc w:val="center"/>
        <w:rPr>
          <w:b/>
        </w:rPr>
      </w:pPr>
      <w:r w:rsidRPr="009F3933">
        <w:rPr>
          <w:b/>
        </w:rPr>
        <w:t>BENDROSIOS NUOSTATOS</w:t>
      </w:r>
    </w:p>
    <w:p w:rsidR="00116F14" w:rsidRDefault="00116F14" w:rsidP="009F3933">
      <w:pPr>
        <w:pStyle w:val="Sraopastraipa"/>
        <w:ind w:left="1080"/>
        <w:jc w:val="both"/>
        <w:rPr>
          <w:b/>
          <w:sz w:val="32"/>
          <w:szCs w:val="32"/>
        </w:rPr>
      </w:pPr>
    </w:p>
    <w:p w:rsidR="00116F14" w:rsidRDefault="009F3933" w:rsidP="009F3933">
      <w:pPr>
        <w:pStyle w:val="Sraopastraipa"/>
        <w:ind w:left="1080"/>
        <w:jc w:val="both"/>
      </w:pPr>
      <w:r>
        <w:tab/>
      </w:r>
      <w:r>
        <w:tab/>
      </w:r>
      <w:r w:rsidR="00116F14" w:rsidRPr="00116F14">
        <w:t>Kaišiadorių suaugusiųjų mokykla, įgyvendindama korupcijos prevencijos programą, vadovaujasi</w:t>
      </w:r>
      <w:r w:rsidR="00116F14">
        <w:t xml:space="preserve"> Lietuvos Respublikos korupcijos </w:t>
      </w:r>
      <w:r>
        <w:t xml:space="preserve">prevencijos </w:t>
      </w:r>
      <w:r w:rsidR="00116F14">
        <w:t>įstatymu (</w:t>
      </w:r>
      <w:proofErr w:type="spellStart"/>
      <w:r w:rsidR="00116F14">
        <w:t>Žin</w:t>
      </w:r>
      <w:proofErr w:type="spellEnd"/>
      <w:r w:rsidR="00116F14">
        <w:t>., 2002 Nr.57-2297), Lietuvos Respublikos nacionalinė kova su korupcija programa (</w:t>
      </w:r>
      <w:proofErr w:type="spellStart"/>
      <w:r w:rsidR="00116F14">
        <w:t>Žin</w:t>
      </w:r>
      <w:proofErr w:type="spellEnd"/>
      <w:r w:rsidR="00116F14">
        <w:t>., 2002</w:t>
      </w:r>
      <w:r>
        <w:t xml:space="preserve"> Nr. 10-355; 2009 Nr. 60-2346)</w:t>
      </w:r>
    </w:p>
    <w:p w:rsidR="00116F14" w:rsidRDefault="00116F14" w:rsidP="009F3933">
      <w:pPr>
        <w:pStyle w:val="Sraopastraipa"/>
        <w:ind w:left="1080"/>
        <w:jc w:val="both"/>
      </w:pPr>
    </w:p>
    <w:p w:rsidR="00116F14" w:rsidRPr="009F3933" w:rsidRDefault="00116F14" w:rsidP="009F3933">
      <w:pPr>
        <w:pStyle w:val="Sraopastraipa"/>
        <w:ind w:left="1080"/>
        <w:jc w:val="center"/>
        <w:rPr>
          <w:b/>
        </w:rPr>
      </w:pPr>
      <w:r w:rsidRPr="009F3933">
        <w:rPr>
          <w:b/>
        </w:rPr>
        <w:t>II SKYRIUS</w:t>
      </w:r>
    </w:p>
    <w:p w:rsidR="00116F14" w:rsidRDefault="009433A3" w:rsidP="009F3933">
      <w:pPr>
        <w:pStyle w:val="Sraopastraipa"/>
        <w:ind w:left="1080"/>
        <w:jc w:val="center"/>
        <w:rPr>
          <w:b/>
        </w:rPr>
      </w:pPr>
      <w:r w:rsidRPr="009F3933">
        <w:rPr>
          <w:b/>
        </w:rPr>
        <w:t>SITUACIJOS ANALIZĖ</w:t>
      </w:r>
    </w:p>
    <w:p w:rsidR="009F3933" w:rsidRPr="009F3933" w:rsidRDefault="009F3933" w:rsidP="009F3933">
      <w:pPr>
        <w:pStyle w:val="Sraopastraipa"/>
        <w:ind w:left="1080"/>
        <w:jc w:val="center"/>
        <w:rPr>
          <w:b/>
        </w:rPr>
      </w:pPr>
    </w:p>
    <w:p w:rsidR="009433A3" w:rsidRDefault="009F3933" w:rsidP="009F3933">
      <w:pPr>
        <w:pStyle w:val="Sraopastraipa"/>
        <w:ind w:left="1080"/>
        <w:jc w:val="both"/>
      </w:pPr>
      <w:r>
        <w:tab/>
      </w:r>
      <w:r>
        <w:tab/>
      </w:r>
      <w:r w:rsidR="009433A3">
        <w:t>Kaišiadorių suaugusiųjų mokykla – savivaldybės biudžetinė įstaiga, savo veiklą grindžia, vadovaudamasi Lietuvos Respublikos švietimo įstatymu, Lietuvos Respublikos švietimo ir mokslo ministro įstatymais, savivaldybės tarybos sprendimais, mero potvarkiais, Savivaldybės administracijos direktoriaus, Švietimo skyriaus vedėjo įstatymais.</w:t>
      </w:r>
    </w:p>
    <w:p w:rsidR="009433A3" w:rsidRDefault="009F3933" w:rsidP="009F3933">
      <w:pPr>
        <w:pStyle w:val="Sraopastraipa"/>
        <w:ind w:left="1080"/>
        <w:jc w:val="both"/>
      </w:pPr>
      <w:r>
        <w:tab/>
      </w:r>
      <w:r>
        <w:tab/>
      </w:r>
      <w:r w:rsidR="009433A3">
        <w:t>Vykdydama pagrindines veiklas, mokykla išduoda suaugusiųjų pradinio, pagrindinio ir vidurinio išsilavinimo pažymėjimus</w:t>
      </w:r>
      <w:r>
        <w:t xml:space="preserve"> ir brandos atestatus. Išduodant šiuos dokumentus, laikomasi griežtos atskaitomybės Kaišiadorių rajono savivaldybės administracijos Švietimo skyriui.</w:t>
      </w:r>
    </w:p>
    <w:p w:rsidR="009E7DE7" w:rsidRDefault="009F3933" w:rsidP="009F3933">
      <w:pPr>
        <w:pStyle w:val="Sraopastraipa"/>
        <w:ind w:left="1080"/>
        <w:jc w:val="both"/>
      </w:pPr>
      <w:r>
        <w:t>Dalies mokyklos darbuotojų darbo pobūdis</w:t>
      </w:r>
      <w:r w:rsidR="009E7DE7">
        <w:t xml:space="preserve"> ir suteikti įgaliojimai gali sudaryti sąlygas korupcijai įstaigoje. Siekiant sumažinti tokią galimybę Centrinėje viešųjų pirkimų sistemoje skelbiama planuojamų metinių pirkimų suvestinės, supaprastintos Kaišiadorių suaugusiųjų ir jaunimo mokyklos viešųjų pirkimų taisyklės.</w:t>
      </w:r>
    </w:p>
    <w:p w:rsidR="009F3933" w:rsidRDefault="009E7DE7" w:rsidP="009F3933">
      <w:pPr>
        <w:pStyle w:val="Sraopastraipa"/>
        <w:ind w:left="1080"/>
        <w:jc w:val="both"/>
      </w:pPr>
      <w:r>
        <w:tab/>
      </w:r>
      <w:r>
        <w:tab/>
        <w:t>Finansinės mokyklos ataskaitos nuolat pateikiamos mokyklos tarybai, mokytojų tarybai, mokinių savivaldai. Savivaldos institucijos įtraukiamos į svarstymus, planuojant mokyklos biudžeto poreikį. Atsiskaitoma už paramos lėšų, lėšų skirtų mokinių pažintinei veiklai, profesiniam informavimui ir konsultavimui, mokytojų kvalifikacijos kėlimui, mokyklos pajamų ir atsitiktinių paslaugų ir patalpų nuomos lėšų panaudojimą.</w:t>
      </w:r>
    </w:p>
    <w:p w:rsidR="009E7DE7" w:rsidRDefault="009E7DE7" w:rsidP="009F3933">
      <w:pPr>
        <w:pStyle w:val="Sraopastraipa"/>
        <w:ind w:left="1080"/>
        <w:jc w:val="both"/>
      </w:pPr>
    </w:p>
    <w:p w:rsidR="009E7DE7" w:rsidRPr="009E7DE7" w:rsidRDefault="009E7DE7" w:rsidP="009E7DE7">
      <w:pPr>
        <w:pStyle w:val="Sraopastraipa"/>
        <w:ind w:left="1080"/>
        <w:jc w:val="center"/>
        <w:rPr>
          <w:b/>
        </w:rPr>
      </w:pPr>
      <w:r w:rsidRPr="009E7DE7">
        <w:rPr>
          <w:b/>
        </w:rPr>
        <w:t>III SKYRIUS</w:t>
      </w:r>
    </w:p>
    <w:p w:rsidR="009E7DE7" w:rsidRDefault="009E7DE7" w:rsidP="009E7DE7">
      <w:pPr>
        <w:pStyle w:val="Sraopastraipa"/>
        <w:ind w:left="1080"/>
        <w:jc w:val="center"/>
        <w:rPr>
          <w:b/>
        </w:rPr>
      </w:pPr>
      <w:r w:rsidRPr="009E7DE7">
        <w:rPr>
          <w:b/>
        </w:rPr>
        <w:t>KORUPCIJOS PREVENCIJOS PRINCIPAI</w:t>
      </w:r>
    </w:p>
    <w:p w:rsidR="0066182F" w:rsidRDefault="0066182F" w:rsidP="009E7DE7">
      <w:pPr>
        <w:pStyle w:val="Sraopastraipa"/>
        <w:ind w:left="1080"/>
        <w:jc w:val="center"/>
        <w:rPr>
          <w:b/>
        </w:rPr>
      </w:pPr>
    </w:p>
    <w:p w:rsidR="009E7DE7" w:rsidRPr="0066182F" w:rsidRDefault="009E7DE7" w:rsidP="0066182F">
      <w:pPr>
        <w:pStyle w:val="Sraopastraipa"/>
        <w:ind w:left="1080"/>
        <w:jc w:val="both"/>
      </w:pPr>
      <w:r w:rsidRPr="0066182F">
        <w:t>Korupcijos prevencija įgyvendinama vadovaujantis šiais principais:</w:t>
      </w:r>
    </w:p>
    <w:p w:rsidR="009E7DE7" w:rsidRPr="0066182F" w:rsidRDefault="009E7DE7" w:rsidP="0066182F">
      <w:pPr>
        <w:pStyle w:val="Sraopastraipa"/>
        <w:numPr>
          <w:ilvl w:val="0"/>
          <w:numId w:val="3"/>
        </w:numPr>
        <w:jc w:val="both"/>
      </w:pPr>
      <w:r w:rsidRPr="0066182F">
        <w:t>Teisėtumo – korupcijos prevencijos priemonės įgyvendinamos laikantis Lietuvos Respublikos Konstitucijos, įstatymų ir kitų teisės aktų reikalavimų.</w:t>
      </w:r>
    </w:p>
    <w:p w:rsidR="009E7DE7" w:rsidRPr="0066182F" w:rsidRDefault="009E7DE7" w:rsidP="0066182F">
      <w:pPr>
        <w:pStyle w:val="Sraopastraipa"/>
        <w:numPr>
          <w:ilvl w:val="0"/>
          <w:numId w:val="3"/>
        </w:numPr>
        <w:jc w:val="both"/>
      </w:pPr>
      <w:r w:rsidRPr="0066182F">
        <w:t>Visuotinio privalomumo – korupcijos prevencijos subjektais gali būti visi asmenys.</w:t>
      </w:r>
    </w:p>
    <w:p w:rsidR="009E7DE7" w:rsidRDefault="009E7DE7" w:rsidP="0066182F">
      <w:pPr>
        <w:pStyle w:val="Sraopastraipa"/>
        <w:numPr>
          <w:ilvl w:val="0"/>
          <w:numId w:val="3"/>
        </w:numPr>
        <w:jc w:val="both"/>
      </w:pPr>
      <w:r w:rsidRPr="0066182F">
        <w:t>Sąveikos – korupcijos prevencijos priemonių veiksmingumas užtikrinamas</w:t>
      </w:r>
      <w:r w:rsidR="0066182F" w:rsidRPr="0066182F">
        <w:t xml:space="preserve"> derinant visų korupcijos subjektų veiksmus, keičiantis subjektams reikalinga informacija ir teikiant vienas kitam kitokią pagalbą.</w:t>
      </w:r>
    </w:p>
    <w:p w:rsidR="0066182F" w:rsidRDefault="0066182F" w:rsidP="0066182F">
      <w:pPr>
        <w:pStyle w:val="Sraopastraipa"/>
        <w:numPr>
          <w:ilvl w:val="0"/>
          <w:numId w:val="3"/>
        </w:numPr>
        <w:jc w:val="both"/>
      </w:pPr>
      <w:r>
        <w:lastRenderedPageBreak/>
        <w:t>Pastovumo – korupcijos prevencijos priemonių veiksmingumo užtikrinimas nuolat tikrinant ir peržiūrint korupcijos prevencijos priemonių įgyvenimo rezultatus bei teikiant pasiūlymus dėl atitinkamų priemonių veiksmingumo didinimo institucijai, kuri pagal savo kompetenciją įgaliota įgyvendinti tokius pasiūlymus.</w:t>
      </w:r>
    </w:p>
    <w:p w:rsidR="0066182F" w:rsidRDefault="0066182F" w:rsidP="0066182F">
      <w:pPr>
        <w:pStyle w:val="Sraopastraipa"/>
        <w:ind w:left="1440"/>
        <w:jc w:val="both"/>
      </w:pPr>
    </w:p>
    <w:p w:rsidR="0066182F" w:rsidRDefault="0066182F" w:rsidP="0066182F">
      <w:pPr>
        <w:pStyle w:val="Sraopastraipa"/>
        <w:ind w:left="1440"/>
        <w:jc w:val="both"/>
      </w:pPr>
    </w:p>
    <w:p w:rsidR="0066182F" w:rsidRPr="0066182F" w:rsidRDefault="0066182F" w:rsidP="0066182F">
      <w:pPr>
        <w:pStyle w:val="Sraopastraipa"/>
        <w:ind w:left="1440"/>
        <w:jc w:val="center"/>
        <w:rPr>
          <w:b/>
        </w:rPr>
      </w:pPr>
    </w:p>
    <w:p w:rsidR="0066182F" w:rsidRPr="0066182F" w:rsidRDefault="0066182F" w:rsidP="0066182F">
      <w:pPr>
        <w:pStyle w:val="Sraopastraipa"/>
        <w:ind w:left="1440"/>
        <w:jc w:val="center"/>
        <w:rPr>
          <w:b/>
        </w:rPr>
      </w:pPr>
      <w:r w:rsidRPr="0066182F">
        <w:rPr>
          <w:b/>
        </w:rPr>
        <w:t>IV SKYRIUS</w:t>
      </w:r>
    </w:p>
    <w:p w:rsidR="0066182F" w:rsidRDefault="0066182F" w:rsidP="0066182F">
      <w:pPr>
        <w:pStyle w:val="Sraopastraipa"/>
        <w:ind w:left="1440"/>
        <w:jc w:val="center"/>
        <w:rPr>
          <w:b/>
        </w:rPr>
      </w:pPr>
      <w:r w:rsidRPr="0066182F">
        <w:rPr>
          <w:b/>
        </w:rPr>
        <w:t>PROGRAMOS TIKSLAI IR UŽDAVINIAI</w:t>
      </w:r>
    </w:p>
    <w:p w:rsidR="0066182F" w:rsidRDefault="0066182F" w:rsidP="0066182F">
      <w:pPr>
        <w:pStyle w:val="Sraopastraipa"/>
        <w:ind w:left="1440"/>
        <w:jc w:val="both"/>
        <w:rPr>
          <w:b/>
        </w:rPr>
      </w:pPr>
    </w:p>
    <w:p w:rsidR="0066182F" w:rsidRPr="00F86822" w:rsidRDefault="0066182F" w:rsidP="0066182F">
      <w:pPr>
        <w:pStyle w:val="Sraopastraipa"/>
        <w:ind w:left="1440"/>
        <w:jc w:val="both"/>
      </w:pPr>
      <w:r w:rsidRPr="00F86822">
        <w:t>Programos tikslai:</w:t>
      </w:r>
    </w:p>
    <w:p w:rsidR="0066182F" w:rsidRPr="00F86822" w:rsidRDefault="0066182F" w:rsidP="0066182F">
      <w:pPr>
        <w:pStyle w:val="Sraopastraipa"/>
        <w:numPr>
          <w:ilvl w:val="0"/>
          <w:numId w:val="4"/>
        </w:numPr>
        <w:jc w:val="both"/>
      </w:pPr>
      <w:r w:rsidRPr="00F86822">
        <w:t>Siekti mažiau korupcijos pasireiškimo galimybių atradimą.</w:t>
      </w:r>
    </w:p>
    <w:p w:rsidR="00F86822" w:rsidRPr="00F86822" w:rsidRDefault="0066182F" w:rsidP="00F86822">
      <w:pPr>
        <w:pStyle w:val="Sraopastraipa"/>
        <w:numPr>
          <w:ilvl w:val="0"/>
          <w:numId w:val="4"/>
        </w:numPr>
        <w:jc w:val="both"/>
      </w:pPr>
      <w:r w:rsidRPr="00F86822">
        <w:t xml:space="preserve">Ugdyti jaunų žmonių vertybines nuostatas ir ugdyti gebėjimus, </w:t>
      </w:r>
      <w:r w:rsidR="00F86822" w:rsidRPr="00F86822">
        <w:t>reikalingus susiformuoti jų pilietinei pozicijai korupcijos atžvilgiu.</w:t>
      </w:r>
    </w:p>
    <w:p w:rsidR="00F86822" w:rsidRPr="00F86822" w:rsidRDefault="00F86822" w:rsidP="00F86822">
      <w:pPr>
        <w:jc w:val="both"/>
      </w:pPr>
      <w:r w:rsidRPr="00F86822">
        <w:t xml:space="preserve">                       </w:t>
      </w:r>
    </w:p>
    <w:p w:rsidR="00F86822" w:rsidRDefault="00F86822" w:rsidP="00F86822">
      <w:pPr>
        <w:jc w:val="both"/>
      </w:pPr>
      <w:r w:rsidRPr="00F86822">
        <w:t xml:space="preserve">                       Programos uždaviniai:</w:t>
      </w:r>
    </w:p>
    <w:p w:rsidR="00F86822" w:rsidRDefault="00F86822" w:rsidP="00F86822">
      <w:pPr>
        <w:pStyle w:val="Sraopastraipa"/>
        <w:numPr>
          <w:ilvl w:val="0"/>
          <w:numId w:val="4"/>
        </w:numPr>
        <w:jc w:val="both"/>
      </w:pPr>
      <w:r>
        <w:t>Užtikrinti mokyklos administravimo ir viešųjų paslaugų teikimo skaidrumą, atvirumą, teisinių ir antikorupcinių principų laikymąsi.</w:t>
      </w:r>
    </w:p>
    <w:p w:rsidR="00F86822" w:rsidRDefault="00F86822" w:rsidP="00F86822">
      <w:pPr>
        <w:pStyle w:val="Sraopastraipa"/>
        <w:numPr>
          <w:ilvl w:val="0"/>
          <w:numId w:val="4"/>
        </w:numPr>
        <w:jc w:val="both"/>
      </w:pPr>
      <w:r>
        <w:t>Didinti antikorupcinio švietimo sklaidą mokykloje.</w:t>
      </w:r>
    </w:p>
    <w:p w:rsidR="00860C6F" w:rsidRDefault="00860C6F" w:rsidP="00860C6F">
      <w:pPr>
        <w:jc w:val="both"/>
      </w:pPr>
    </w:p>
    <w:p w:rsidR="00860C6F" w:rsidRPr="00C9664C" w:rsidRDefault="00860C6F" w:rsidP="00C9664C">
      <w:pPr>
        <w:jc w:val="center"/>
        <w:rPr>
          <w:b/>
        </w:rPr>
      </w:pPr>
    </w:p>
    <w:p w:rsidR="00860C6F" w:rsidRDefault="00C9664C" w:rsidP="00C9664C">
      <w:pPr>
        <w:jc w:val="center"/>
        <w:rPr>
          <w:b/>
        </w:rPr>
      </w:pPr>
      <w:r w:rsidRPr="00C9664C">
        <w:rPr>
          <w:b/>
        </w:rPr>
        <w:t>V SKYRIUS</w:t>
      </w:r>
    </w:p>
    <w:p w:rsidR="00C9664C" w:rsidRDefault="00C9664C" w:rsidP="00C9664C">
      <w:pPr>
        <w:jc w:val="center"/>
        <w:rPr>
          <w:b/>
        </w:rPr>
      </w:pPr>
    </w:p>
    <w:p w:rsidR="00C9664C" w:rsidRPr="00C9664C" w:rsidRDefault="00C9664C" w:rsidP="00C9664C">
      <w:pPr>
        <w:jc w:val="center"/>
      </w:pPr>
      <w:r w:rsidRPr="00C9664C">
        <w:t>Programa įgyvendinama pagal Programos įgyvendinimo planą.</w:t>
      </w:r>
    </w:p>
    <w:p w:rsidR="0066182F" w:rsidRDefault="00C9664C" w:rsidP="00923FA8">
      <w:pPr>
        <w:jc w:val="center"/>
        <w:rPr>
          <w:b/>
        </w:rPr>
      </w:pPr>
      <w:r w:rsidRPr="00C9664C">
        <w:t>Programa skelbiama mokyklos interneto svetainėje</w:t>
      </w:r>
      <w:r>
        <w:rPr>
          <w:b/>
        </w:rPr>
        <w:t xml:space="preserve"> </w:t>
      </w:r>
      <w:hyperlink r:id="rId6" w:history="1">
        <w:r w:rsidR="00923FA8" w:rsidRPr="00C152A4">
          <w:rPr>
            <w:rStyle w:val="Hipersaitas"/>
            <w:b/>
          </w:rPr>
          <w:t>www.jaunimo.kaisiadorys.lm.lt</w:t>
        </w:r>
      </w:hyperlink>
      <w:r w:rsidR="00923FA8">
        <w:rPr>
          <w:b/>
        </w:rPr>
        <w:t xml:space="preserve"> </w:t>
      </w:r>
      <w:bookmarkStart w:id="0" w:name="_GoBack"/>
      <w:bookmarkEnd w:id="0"/>
    </w:p>
    <w:p w:rsidR="0066182F" w:rsidRPr="0066182F" w:rsidRDefault="0066182F" w:rsidP="0066182F">
      <w:pPr>
        <w:pStyle w:val="Sraopastraipa"/>
        <w:ind w:left="1440"/>
        <w:jc w:val="both"/>
        <w:rPr>
          <w:b/>
        </w:rPr>
      </w:pPr>
    </w:p>
    <w:p w:rsidR="0066182F" w:rsidRPr="0066182F" w:rsidRDefault="0066182F" w:rsidP="0066182F">
      <w:pPr>
        <w:pStyle w:val="Sraopastraipa"/>
        <w:ind w:left="1440"/>
        <w:jc w:val="both"/>
      </w:pPr>
    </w:p>
    <w:p w:rsidR="009E7DE7" w:rsidRPr="0066182F" w:rsidRDefault="009E7DE7" w:rsidP="0066182F">
      <w:pPr>
        <w:pStyle w:val="Sraopastraipa"/>
        <w:ind w:left="1080"/>
        <w:jc w:val="both"/>
      </w:pPr>
    </w:p>
    <w:p w:rsidR="00116F14" w:rsidRPr="0066182F" w:rsidRDefault="00116F14" w:rsidP="0066182F">
      <w:pPr>
        <w:pStyle w:val="Sraopastraipa"/>
        <w:ind w:left="1080"/>
        <w:jc w:val="both"/>
      </w:pPr>
    </w:p>
    <w:p w:rsidR="00B23A6F" w:rsidRPr="0066182F" w:rsidRDefault="00B23A6F" w:rsidP="0066182F">
      <w:pPr>
        <w:pStyle w:val="Sraopastraipa"/>
        <w:ind w:left="1080"/>
        <w:jc w:val="both"/>
        <w:rPr>
          <w:sz w:val="32"/>
          <w:szCs w:val="32"/>
        </w:rPr>
      </w:pPr>
    </w:p>
    <w:p w:rsidR="003E4A1D" w:rsidRPr="0066182F" w:rsidRDefault="003E4A1D" w:rsidP="0066182F">
      <w:pPr>
        <w:jc w:val="both"/>
      </w:pPr>
    </w:p>
    <w:sectPr w:rsidR="003E4A1D" w:rsidRPr="0066182F" w:rsidSect="009F3933">
      <w:pgSz w:w="11906" w:h="16838"/>
      <w:pgMar w:top="1440" w:right="1080" w:bottom="1440" w:left="108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F7B68"/>
    <w:multiLevelType w:val="hybridMultilevel"/>
    <w:tmpl w:val="1E564EE0"/>
    <w:lvl w:ilvl="0" w:tplc="17A6AA4E">
      <w:start w:val="4"/>
      <w:numFmt w:val="bullet"/>
      <w:lvlText w:val="-"/>
      <w:lvlJc w:val="left"/>
      <w:pPr>
        <w:ind w:left="1800" w:hanging="360"/>
      </w:pPr>
      <w:rPr>
        <w:rFonts w:ascii="Times New Roman" w:eastAsia="Times New Roman" w:hAnsi="Times New Roman" w:cs="Times New Roman" w:hint="default"/>
      </w:rPr>
    </w:lvl>
    <w:lvl w:ilvl="1" w:tplc="04270003" w:tentative="1">
      <w:start w:val="1"/>
      <w:numFmt w:val="bullet"/>
      <w:lvlText w:val="o"/>
      <w:lvlJc w:val="left"/>
      <w:pPr>
        <w:ind w:left="2520" w:hanging="360"/>
      </w:pPr>
      <w:rPr>
        <w:rFonts w:ascii="Courier New" w:hAnsi="Courier New" w:cs="Courier New" w:hint="default"/>
      </w:rPr>
    </w:lvl>
    <w:lvl w:ilvl="2" w:tplc="04270005" w:tentative="1">
      <w:start w:val="1"/>
      <w:numFmt w:val="bullet"/>
      <w:lvlText w:val=""/>
      <w:lvlJc w:val="left"/>
      <w:pPr>
        <w:ind w:left="3240" w:hanging="360"/>
      </w:pPr>
      <w:rPr>
        <w:rFonts w:ascii="Wingdings" w:hAnsi="Wingdings" w:hint="default"/>
      </w:rPr>
    </w:lvl>
    <w:lvl w:ilvl="3" w:tplc="04270001" w:tentative="1">
      <w:start w:val="1"/>
      <w:numFmt w:val="bullet"/>
      <w:lvlText w:val=""/>
      <w:lvlJc w:val="left"/>
      <w:pPr>
        <w:ind w:left="3960" w:hanging="360"/>
      </w:pPr>
      <w:rPr>
        <w:rFonts w:ascii="Symbol" w:hAnsi="Symbol" w:hint="default"/>
      </w:rPr>
    </w:lvl>
    <w:lvl w:ilvl="4" w:tplc="04270003" w:tentative="1">
      <w:start w:val="1"/>
      <w:numFmt w:val="bullet"/>
      <w:lvlText w:val="o"/>
      <w:lvlJc w:val="left"/>
      <w:pPr>
        <w:ind w:left="4680" w:hanging="360"/>
      </w:pPr>
      <w:rPr>
        <w:rFonts w:ascii="Courier New" w:hAnsi="Courier New" w:cs="Courier New" w:hint="default"/>
      </w:rPr>
    </w:lvl>
    <w:lvl w:ilvl="5" w:tplc="04270005" w:tentative="1">
      <w:start w:val="1"/>
      <w:numFmt w:val="bullet"/>
      <w:lvlText w:val=""/>
      <w:lvlJc w:val="left"/>
      <w:pPr>
        <w:ind w:left="5400" w:hanging="360"/>
      </w:pPr>
      <w:rPr>
        <w:rFonts w:ascii="Wingdings" w:hAnsi="Wingdings" w:hint="default"/>
      </w:rPr>
    </w:lvl>
    <w:lvl w:ilvl="6" w:tplc="04270001" w:tentative="1">
      <w:start w:val="1"/>
      <w:numFmt w:val="bullet"/>
      <w:lvlText w:val=""/>
      <w:lvlJc w:val="left"/>
      <w:pPr>
        <w:ind w:left="6120" w:hanging="360"/>
      </w:pPr>
      <w:rPr>
        <w:rFonts w:ascii="Symbol" w:hAnsi="Symbol" w:hint="default"/>
      </w:rPr>
    </w:lvl>
    <w:lvl w:ilvl="7" w:tplc="04270003" w:tentative="1">
      <w:start w:val="1"/>
      <w:numFmt w:val="bullet"/>
      <w:lvlText w:val="o"/>
      <w:lvlJc w:val="left"/>
      <w:pPr>
        <w:ind w:left="6840" w:hanging="360"/>
      </w:pPr>
      <w:rPr>
        <w:rFonts w:ascii="Courier New" w:hAnsi="Courier New" w:cs="Courier New" w:hint="default"/>
      </w:rPr>
    </w:lvl>
    <w:lvl w:ilvl="8" w:tplc="04270005" w:tentative="1">
      <w:start w:val="1"/>
      <w:numFmt w:val="bullet"/>
      <w:lvlText w:val=""/>
      <w:lvlJc w:val="left"/>
      <w:pPr>
        <w:ind w:left="7560" w:hanging="360"/>
      </w:pPr>
      <w:rPr>
        <w:rFonts w:ascii="Wingdings" w:hAnsi="Wingdings" w:hint="default"/>
      </w:rPr>
    </w:lvl>
  </w:abstractNum>
  <w:abstractNum w:abstractNumId="1">
    <w:nsid w:val="0FB83305"/>
    <w:multiLevelType w:val="hybridMultilevel"/>
    <w:tmpl w:val="270672CE"/>
    <w:lvl w:ilvl="0" w:tplc="CD7C9582">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4A4F0246"/>
    <w:multiLevelType w:val="hybridMultilevel"/>
    <w:tmpl w:val="3B0462A2"/>
    <w:lvl w:ilvl="0" w:tplc="2AF2D78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CC866FF"/>
    <w:multiLevelType w:val="hybridMultilevel"/>
    <w:tmpl w:val="C3D2E73A"/>
    <w:lvl w:ilvl="0" w:tplc="27485D04">
      <w:start w:val="2017"/>
      <w:numFmt w:val="decimal"/>
      <w:lvlText w:val="%1"/>
      <w:lvlJc w:val="left"/>
      <w:pPr>
        <w:ind w:left="1020" w:hanging="6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2F8"/>
    <w:rsid w:val="00116F14"/>
    <w:rsid w:val="003E4A1D"/>
    <w:rsid w:val="0066182F"/>
    <w:rsid w:val="00860C6F"/>
    <w:rsid w:val="00923FA8"/>
    <w:rsid w:val="009433A3"/>
    <w:rsid w:val="0096599E"/>
    <w:rsid w:val="009E7DE7"/>
    <w:rsid w:val="009F3933"/>
    <w:rsid w:val="00B23A6F"/>
    <w:rsid w:val="00C172F8"/>
    <w:rsid w:val="00C9664C"/>
    <w:rsid w:val="00F868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72F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3A6F"/>
    <w:pPr>
      <w:ind w:left="720"/>
      <w:contextualSpacing/>
    </w:pPr>
  </w:style>
  <w:style w:type="character" w:styleId="Hipersaitas">
    <w:name w:val="Hyperlink"/>
    <w:basedOn w:val="Numatytasispastraiposriftas"/>
    <w:uiPriority w:val="99"/>
    <w:unhideWhenUsed/>
    <w:rsid w:val="00C96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172F8"/>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23A6F"/>
    <w:pPr>
      <w:ind w:left="720"/>
      <w:contextualSpacing/>
    </w:pPr>
  </w:style>
  <w:style w:type="character" w:styleId="Hipersaitas">
    <w:name w:val="Hyperlink"/>
    <w:basedOn w:val="Numatytasispastraiposriftas"/>
    <w:uiPriority w:val="99"/>
    <w:unhideWhenUsed/>
    <w:rsid w:val="00C96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9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aunimo.kaisiadorys.lm.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2176</Words>
  <Characters>1241</Characters>
  <Application>Microsoft Office Word</Application>
  <DocSecurity>0</DocSecurity>
  <Lines>10</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dc:creator>
  <cp:lastModifiedBy>Jurgita</cp:lastModifiedBy>
  <cp:revision>2</cp:revision>
  <cp:lastPrinted>2021-01-19T08:51:00Z</cp:lastPrinted>
  <dcterms:created xsi:type="dcterms:W3CDTF">2021-01-19T08:52:00Z</dcterms:created>
  <dcterms:modified xsi:type="dcterms:W3CDTF">2021-01-19T08:52:00Z</dcterms:modified>
</cp:coreProperties>
</file>