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5D6" w14:textId="05C524FC" w:rsidR="00EE567A" w:rsidRDefault="00EE567A" w:rsidP="00EE5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PATVIRTINTA</w:t>
      </w:r>
    </w:p>
    <w:p w14:paraId="74C98AF7" w14:textId="77287C42" w:rsidR="00EE567A" w:rsidRDefault="00EE567A" w:rsidP="00EE5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Kaišiadorių suaugusiųjų </w:t>
      </w:r>
    </w:p>
    <w:p w14:paraId="72E518F8" w14:textId="5337B7E0" w:rsidR="00EE567A" w:rsidRDefault="00EE567A" w:rsidP="00EE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mokyklos direktoriaus įsakymu 2020- 11- 03 Nr.V-66</w:t>
      </w:r>
    </w:p>
    <w:p w14:paraId="59FBCA05" w14:textId="77777777" w:rsidR="00EE567A" w:rsidRDefault="00EE567A" w:rsidP="00EE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1F942" w14:textId="77777777" w:rsidR="00EE567A" w:rsidRPr="00515EBF" w:rsidRDefault="00EE567A" w:rsidP="00EE5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KAIŠIADORIŲ SUAUGUSIŲJŲ </w:t>
      </w:r>
      <w:r w:rsidRPr="00515EBF">
        <w:rPr>
          <w:rFonts w:ascii="Times New Roman" w:hAnsi="Times New Roman" w:cs="Times New Roman"/>
          <w:b/>
          <w:sz w:val="24"/>
          <w:szCs w:val="24"/>
        </w:rPr>
        <w:t>MOKYKLOS</w:t>
      </w:r>
    </w:p>
    <w:p w14:paraId="344431D8" w14:textId="009DE6CD" w:rsidR="00EE567A" w:rsidRDefault="00EE567A" w:rsidP="00EE5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BF">
        <w:rPr>
          <w:rFonts w:ascii="Times New Roman" w:hAnsi="Times New Roman" w:cs="Times New Roman"/>
          <w:b/>
          <w:sz w:val="24"/>
          <w:szCs w:val="24"/>
        </w:rPr>
        <w:t>PRAVIENIŠKIŲ</w:t>
      </w:r>
      <w:r>
        <w:rPr>
          <w:rFonts w:ascii="Times New Roman" w:hAnsi="Times New Roman" w:cs="Times New Roman"/>
          <w:b/>
          <w:sz w:val="24"/>
          <w:szCs w:val="24"/>
        </w:rPr>
        <w:t xml:space="preserve"> SKYRI</w:t>
      </w:r>
      <w:r w:rsidR="00472A65">
        <w:rPr>
          <w:rFonts w:ascii="Times New Roman" w:hAnsi="Times New Roman" w:cs="Times New Roman"/>
          <w:b/>
          <w:sz w:val="24"/>
          <w:szCs w:val="24"/>
        </w:rPr>
        <w:t>Ų</w:t>
      </w:r>
      <w:r w:rsidRPr="00515EBF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I-OJO</w:t>
      </w:r>
      <w:r w:rsidRPr="00515EBF">
        <w:rPr>
          <w:rFonts w:ascii="Times New Roman" w:hAnsi="Times New Roman" w:cs="Times New Roman"/>
          <w:b/>
          <w:sz w:val="24"/>
          <w:szCs w:val="24"/>
        </w:rPr>
        <w:t xml:space="preserve"> SEKTORIAUS NUOSTATAI</w:t>
      </w:r>
    </w:p>
    <w:p w14:paraId="3738EF48" w14:textId="77777777" w:rsidR="00EE567A" w:rsidRPr="00515EBF" w:rsidRDefault="00EE567A" w:rsidP="00EE5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05F65" w14:textId="77777777" w:rsidR="00EE567A" w:rsidRDefault="00EE567A" w:rsidP="00EE567A">
      <w:pPr>
        <w:tabs>
          <w:tab w:val="left" w:pos="993"/>
          <w:tab w:val="left" w:pos="141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26986F0C" w14:textId="44ABE531" w:rsidR="00EE567A" w:rsidRDefault="00EE567A" w:rsidP="00EE567A">
      <w:pPr>
        <w:tabs>
          <w:tab w:val="left" w:pos="993"/>
          <w:tab w:val="left" w:pos="141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9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118474C7" w14:textId="77777777" w:rsidR="00472A65" w:rsidRPr="0088326E" w:rsidRDefault="00472A65" w:rsidP="00EE567A">
      <w:pPr>
        <w:tabs>
          <w:tab w:val="left" w:pos="993"/>
          <w:tab w:val="left" w:pos="141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8F288" w14:textId="06799BB3" w:rsidR="00EE567A" w:rsidRDefault="00EE567A" w:rsidP="00EE567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22561">
        <w:rPr>
          <w:rFonts w:ascii="Times New Roman" w:hAnsi="Times New Roman" w:cs="Times New Roman"/>
          <w:sz w:val="24"/>
          <w:szCs w:val="24"/>
        </w:rPr>
        <w:t xml:space="preserve">Kaišiadorių suaugusiųjų mokyklos Pravieniškių </w:t>
      </w:r>
      <w:r>
        <w:rPr>
          <w:rFonts w:ascii="Times New Roman" w:hAnsi="Times New Roman" w:cs="Times New Roman"/>
          <w:sz w:val="24"/>
          <w:szCs w:val="24"/>
        </w:rPr>
        <w:t>skyri</w:t>
      </w:r>
      <w:r w:rsidR="00472A65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A65">
        <w:rPr>
          <w:rFonts w:ascii="Times New Roman" w:hAnsi="Times New Roman" w:cs="Times New Roman"/>
          <w:sz w:val="24"/>
          <w:szCs w:val="24"/>
        </w:rPr>
        <w:t>2-ojo</w:t>
      </w:r>
      <w:r w:rsidRPr="00E22561">
        <w:rPr>
          <w:rFonts w:ascii="Times New Roman" w:hAnsi="Times New Roman" w:cs="Times New Roman"/>
          <w:sz w:val="24"/>
          <w:szCs w:val="24"/>
        </w:rPr>
        <w:t xml:space="preserve"> sektoriaus (toliau- skyriaus)</w:t>
      </w:r>
      <w:r w:rsidR="00472A65">
        <w:rPr>
          <w:rFonts w:ascii="Times New Roman" w:hAnsi="Times New Roman" w:cs="Times New Roman"/>
          <w:sz w:val="24"/>
          <w:szCs w:val="24"/>
        </w:rPr>
        <w:t xml:space="preserve"> </w:t>
      </w:r>
      <w:r w:rsidRPr="00E22561">
        <w:rPr>
          <w:rFonts w:ascii="Times New Roman" w:hAnsi="Times New Roman" w:cs="Times New Roman"/>
          <w:sz w:val="24"/>
          <w:szCs w:val="24"/>
        </w:rPr>
        <w:t>nuostatai reglamentuoja Pravieniškių skyriaus funkcijas, veiklą, valdymą.</w:t>
      </w:r>
    </w:p>
    <w:p w14:paraId="43AD16B6" w14:textId="4553D221" w:rsidR="00EE567A" w:rsidRDefault="00472A65" w:rsidP="00EE567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561">
        <w:rPr>
          <w:rFonts w:ascii="Times New Roman" w:hAnsi="Times New Roman" w:cs="Times New Roman"/>
          <w:sz w:val="24"/>
          <w:szCs w:val="24"/>
        </w:rPr>
        <w:t xml:space="preserve">Pravieniškių </w:t>
      </w:r>
      <w:r>
        <w:rPr>
          <w:rFonts w:ascii="Times New Roman" w:hAnsi="Times New Roman" w:cs="Times New Roman"/>
          <w:sz w:val="24"/>
          <w:szCs w:val="24"/>
        </w:rPr>
        <w:t xml:space="preserve">skyrių 2-ajame </w:t>
      </w:r>
      <w:r w:rsidRPr="00E22561">
        <w:rPr>
          <w:rFonts w:ascii="Times New Roman" w:hAnsi="Times New Roman" w:cs="Times New Roman"/>
          <w:sz w:val="24"/>
          <w:szCs w:val="24"/>
        </w:rPr>
        <w:t>sektoriu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E567A">
        <w:rPr>
          <w:rFonts w:ascii="Times New Roman" w:hAnsi="Times New Roman" w:cs="Times New Roman"/>
          <w:sz w:val="24"/>
          <w:szCs w:val="24"/>
        </w:rPr>
        <w:t xml:space="preserve"> organizuojamas mokinių ugdymas pagal suaugusiųjų pradinio, pagrindinio, suaugusiųjų vidurinio ugdymo programą. Pradinio, pagrindinio ir vidurinio ugdymo programos realizavimas yra viena iš pagrindinių Kaišiadorių suaugusiųjų mokyklos Pravieniškių skyri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EE567A">
        <w:rPr>
          <w:rFonts w:ascii="Times New Roman" w:hAnsi="Times New Roman" w:cs="Times New Roman"/>
          <w:sz w:val="24"/>
          <w:szCs w:val="24"/>
        </w:rPr>
        <w:t xml:space="preserve"> veiklos sričių.</w:t>
      </w:r>
    </w:p>
    <w:p w14:paraId="624D0CA5" w14:textId="2AFCE079" w:rsidR="00EE567A" w:rsidRDefault="00472A65" w:rsidP="00EE567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561">
        <w:rPr>
          <w:rFonts w:ascii="Times New Roman" w:hAnsi="Times New Roman" w:cs="Times New Roman"/>
          <w:sz w:val="24"/>
          <w:szCs w:val="24"/>
        </w:rPr>
        <w:t xml:space="preserve">Pravieniškių </w:t>
      </w:r>
      <w:r>
        <w:rPr>
          <w:rFonts w:ascii="Times New Roman" w:hAnsi="Times New Roman" w:cs="Times New Roman"/>
          <w:sz w:val="24"/>
          <w:szCs w:val="24"/>
        </w:rPr>
        <w:t>skyrių 2-asis</w:t>
      </w:r>
      <w:r w:rsidRPr="00E22561">
        <w:rPr>
          <w:rFonts w:ascii="Times New Roman" w:hAnsi="Times New Roman" w:cs="Times New Roman"/>
          <w:sz w:val="24"/>
          <w:szCs w:val="24"/>
        </w:rPr>
        <w:t xml:space="preserve"> sektorius</w:t>
      </w:r>
      <w:r w:rsidR="00EE567A">
        <w:rPr>
          <w:rFonts w:ascii="Times New Roman" w:hAnsi="Times New Roman" w:cs="Times New Roman"/>
          <w:sz w:val="24"/>
          <w:szCs w:val="24"/>
        </w:rPr>
        <w:t xml:space="preserve"> savo veikloje vadovaujasi Lietuvos Respublikos Konstitucija, įstatymais, Vyriausybės nutarimais, Švietimo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567A">
        <w:rPr>
          <w:rFonts w:ascii="Times New Roman" w:hAnsi="Times New Roman" w:cs="Times New Roman"/>
          <w:sz w:val="24"/>
          <w:szCs w:val="24"/>
        </w:rPr>
        <w:t xml:space="preserve"> mokslo </w:t>
      </w:r>
      <w:r>
        <w:rPr>
          <w:rFonts w:ascii="Times New Roman" w:hAnsi="Times New Roman" w:cs="Times New Roman"/>
          <w:sz w:val="24"/>
          <w:szCs w:val="24"/>
        </w:rPr>
        <w:t xml:space="preserve">ir sporto </w:t>
      </w:r>
      <w:r w:rsidR="00EE567A">
        <w:rPr>
          <w:rFonts w:ascii="Times New Roman" w:hAnsi="Times New Roman" w:cs="Times New Roman"/>
          <w:sz w:val="24"/>
          <w:szCs w:val="24"/>
        </w:rPr>
        <w:t>ministerijos nuostatais, ministro įsakymais ir kitais teisės aktais ir šiais nuostatais.</w:t>
      </w:r>
    </w:p>
    <w:p w14:paraId="40EB0F8D" w14:textId="671B8C26" w:rsidR="00EE567A" w:rsidRDefault="00472A65" w:rsidP="00EE567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561">
        <w:rPr>
          <w:rFonts w:ascii="Times New Roman" w:hAnsi="Times New Roman" w:cs="Times New Roman"/>
          <w:sz w:val="24"/>
          <w:szCs w:val="24"/>
        </w:rPr>
        <w:t xml:space="preserve">Pravieniškių </w:t>
      </w:r>
      <w:r>
        <w:rPr>
          <w:rFonts w:ascii="Times New Roman" w:hAnsi="Times New Roman" w:cs="Times New Roman"/>
          <w:sz w:val="24"/>
          <w:szCs w:val="24"/>
        </w:rPr>
        <w:t xml:space="preserve">skyrių 2-ajam </w:t>
      </w:r>
      <w:r w:rsidRPr="00E22561">
        <w:rPr>
          <w:rFonts w:ascii="Times New Roman" w:hAnsi="Times New Roman" w:cs="Times New Roman"/>
          <w:sz w:val="24"/>
          <w:szCs w:val="24"/>
        </w:rPr>
        <w:t>sektori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E22561">
        <w:rPr>
          <w:rFonts w:ascii="Times New Roman" w:hAnsi="Times New Roman" w:cs="Times New Roman"/>
          <w:sz w:val="24"/>
          <w:szCs w:val="24"/>
        </w:rPr>
        <w:t xml:space="preserve"> </w:t>
      </w:r>
      <w:r w:rsidR="00EE567A">
        <w:rPr>
          <w:rFonts w:ascii="Times New Roman" w:hAnsi="Times New Roman" w:cs="Times New Roman"/>
          <w:sz w:val="24"/>
          <w:szCs w:val="24"/>
        </w:rPr>
        <w:t>vadovauja skyriaus vedėjas, jo nurodymai ir reikalavimai skyriaus kompetencijai priskirtais klausimais yra privalomi visiems skyriaus darbuotojams.</w:t>
      </w:r>
    </w:p>
    <w:p w14:paraId="14C0667F" w14:textId="7C62BEB8" w:rsidR="00EE567A" w:rsidRPr="001C5343" w:rsidRDefault="00EE567A" w:rsidP="00EE567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472A65">
        <w:rPr>
          <w:rFonts w:ascii="Times New Roman" w:hAnsi="Times New Roman" w:cs="Times New Roman"/>
          <w:color w:val="000000"/>
          <w:sz w:val="24"/>
          <w:szCs w:val="24"/>
        </w:rPr>
        <w:t xml:space="preserve">skyrių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>-ojo sektoriaus įsteigimo data – 2014 m. rugsėjo 1 d.;</w:t>
      </w:r>
    </w:p>
    <w:p w14:paraId="3428DA8C" w14:textId="39D6C04D" w:rsidR="00EE567A" w:rsidRPr="001C5343" w:rsidRDefault="00EE567A" w:rsidP="00EE567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472A65">
        <w:rPr>
          <w:rFonts w:ascii="Times New Roman" w:hAnsi="Times New Roman" w:cs="Times New Roman"/>
          <w:color w:val="000000"/>
          <w:sz w:val="24"/>
          <w:szCs w:val="24"/>
        </w:rPr>
        <w:t xml:space="preserve">skyrių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>-ojo sektoriaus mokymo kalba – lietuvių k.;</w:t>
      </w:r>
    </w:p>
    <w:p w14:paraId="1E55007B" w14:textId="51F07FCB" w:rsidR="00EE567A" w:rsidRDefault="00EE567A" w:rsidP="00EE567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472A65">
        <w:rPr>
          <w:rFonts w:ascii="Times New Roman" w:hAnsi="Times New Roman" w:cs="Times New Roman"/>
          <w:color w:val="000000"/>
          <w:sz w:val="24"/>
          <w:szCs w:val="24"/>
        </w:rPr>
        <w:t xml:space="preserve">skyrių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>-ojo sektoriaus mokymo formos –</w:t>
      </w:r>
      <w:r w:rsidRPr="001C5343">
        <w:rPr>
          <w:rFonts w:ascii="Times New Roman" w:hAnsi="Times New Roman" w:cs="Times New Roman"/>
          <w:sz w:val="24"/>
          <w:szCs w:val="24"/>
        </w:rPr>
        <w:t xml:space="preserve"> grupinio mokymosi, pavienio mokymosi.</w:t>
      </w:r>
    </w:p>
    <w:p w14:paraId="3E003D6F" w14:textId="5A71CE95" w:rsidR="00EE567A" w:rsidRDefault="00EE567A" w:rsidP="00EE567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472A65">
        <w:rPr>
          <w:rFonts w:ascii="Times New Roman" w:hAnsi="Times New Roman" w:cs="Times New Roman"/>
          <w:color w:val="000000"/>
          <w:sz w:val="24"/>
          <w:szCs w:val="24"/>
        </w:rPr>
        <w:t xml:space="preserve">skyrių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2A65">
        <w:rPr>
          <w:rFonts w:ascii="Times New Roman" w:hAnsi="Times New Roman" w:cs="Times New Roman"/>
          <w:color w:val="000000"/>
          <w:sz w:val="24"/>
          <w:szCs w:val="24"/>
        </w:rPr>
        <w:t xml:space="preserve">ajame 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sektoriuje vykdomos </w:t>
      </w:r>
      <w:r w:rsidRPr="001C5343">
        <w:rPr>
          <w:rFonts w:ascii="Times New Roman" w:hAnsi="Times New Roman" w:cs="Times New Roman"/>
          <w:sz w:val="24"/>
          <w:szCs w:val="24"/>
        </w:rPr>
        <w:t xml:space="preserve">nuteistųjų (toliau – įkalintų asmenų) suaugusiųjų </w:t>
      </w:r>
      <w:r>
        <w:rPr>
          <w:rFonts w:ascii="Times New Roman" w:hAnsi="Times New Roman" w:cs="Times New Roman"/>
          <w:sz w:val="24"/>
          <w:szCs w:val="24"/>
        </w:rPr>
        <w:t xml:space="preserve">pradinio, </w:t>
      </w:r>
      <w:r w:rsidRPr="001C5343">
        <w:rPr>
          <w:rFonts w:ascii="Times New Roman" w:hAnsi="Times New Roman" w:cs="Times New Roman"/>
          <w:sz w:val="24"/>
          <w:szCs w:val="24"/>
        </w:rPr>
        <w:t>pagrindinio, akredituota suaugusiųjų vidurinio ugdymo programos, pataisos įstaigos suaugusiųjų klasėse.</w:t>
      </w:r>
    </w:p>
    <w:p w14:paraId="2A41A17E" w14:textId="44494943" w:rsidR="00EE567A" w:rsidRDefault="00EE567A" w:rsidP="00EE567A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Pravieniškių </w:t>
      </w:r>
      <w:r w:rsidR="00472A65">
        <w:rPr>
          <w:rFonts w:ascii="Times New Roman" w:hAnsi="Times New Roman" w:cs="Times New Roman"/>
          <w:sz w:val="24"/>
          <w:szCs w:val="24"/>
        </w:rPr>
        <w:t xml:space="preserve">skyrių </w:t>
      </w:r>
      <w:r>
        <w:rPr>
          <w:rFonts w:ascii="Times New Roman" w:hAnsi="Times New Roman" w:cs="Times New Roman"/>
          <w:sz w:val="24"/>
          <w:szCs w:val="24"/>
        </w:rPr>
        <w:t>2-o</w:t>
      </w:r>
      <w:r w:rsidR="00472A65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 sektoriaus adresas – Pravieniškių g.5, Pravieniškių k., LT-56551 Kaišiadorių r. sav.</w:t>
      </w:r>
    </w:p>
    <w:p w14:paraId="32DD3445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2AF835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6A80EB7C" w14:textId="13CA2788" w:rsidR="00EE567A" w:rsidRDefault="00EE567A" w:rsidP="00EE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72A65">
        <w:rPr>
          <w:rFonts w:ascii="Times New Roman" w:hAnsi="Times New Roman" w:cs="Times New Roman"/>
          <w:sz w:val="24"/>
          <w:szCs w:val="24"/>
        </w:rPr>
        <w:t>Pravieniškių skyrių 2-ojo sektoriaus</w:t>
      </w:r>
      <w:r w:rsidRPr="00EC7DBE">
        <w:rPr>
          <w:rFonts w:ascii="Times New Roman" w:hAnsi="Times New Roman" w:cs="Times New Roman"/>
          <w:sz w:val="24"/>
          <w:szCs w:val="24"/>
        </w:rPr>
        <w:t xml:space="preserve"> veiklos tikslas – ugdyti savarankišką, atsakingą asmenybę, norinčią ir gebančią mokytis visą gyvenimą, plėtoti asmeninę, pilietinę ir sociokultūrinę kompetenciją, būtiną sėkmingam tolesniam integravimuisi į visuomenę ir pasiruošimui profesinei veiklai.</w:t>
      </w:r>
    </w:p>
    <w:p w14:paraId="6ED6D2FA" w14:textId="1395F634" w:rsidR="00EE567A" w:rsidRPr="00EC7DBE" w:rsidRDefault="00EE567A" w:rsidP="00EE56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72A65">
        <w:rPr>
          <w:rFonts w:ascii="Times New Roman" w:hAnsi="Times New Roman" w:cs="Times New Roman"/>
          <w:sz w:val="24"/>
          <w:szCs w:val="24"/>
        </w:rPr>
        <w:t>Pravieniškių skyrių 2-ojo sektoriaus</w:t>
      </w:r>
      <w:r w:rsidR="00472A65" w:rsidRPr="00EC7DBE">
        <w:rPr>
          <w:rFonts w:ascii="Times New Roman" w:hAnsi="Times New Roman" w:cs="Times New Roman"/>
          <w:sz w:val="24"/>
          <w:szCs w:val="24"/>
        </w:rPr>
        <w:t xml:space="preserve"> </w:t>
      </w:r>
      <w:r w:rsidRPr="00EC7DBE">
        <w:rPr>
          <w:rFonts w:ascii="Times New Roman" w:hAnsi="Times New Roman" w:cs="Times New Roman"/>
          <w:sz w:val="24"/>
          <w:szCs w:val="24"/>
        </w:rPr>
        <w:t>uždaviniai:</w:t>
      </w:r>
    </w:p>
    <w:p w14:paraId="4268C658" w14:textId="77777777" w:rsidR="00EE567A" w:rsidRDefault="00EE567A" w:rsidP="00EE567A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teikti mokiniams kokybišką</w:t>
      </w:r>
      <w:r w:rsidRPr="00EC7D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pradinė,</w:t>
      </w:r>
      <w:r w:rsidRPr="00EC7DBE">
        <w:rPr>
          <w:rFonts w:ascii="Times New Roman" w:hAnsi="Times New Roman" w:cs="Times New Roman"/>
          <w:sz w:val="24"/>
          <w:szCs w:val="24"/>
        </w:rPr>
        <w:t xml:space="preserve"> pagrindinį ir vidurinį išsilavinimą;</w:t>
      </w:r>
    </w:p>
    <w:p w14:paraId="488DEBD2" w14:textId="77777777" w:rsidR="00EE567A" w:rsidRDefault="00EE567A" w:rsidP="00EE567A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C7DBE">
        <w:rPr>
          <w:rFonts w:ascii="Times New Roman" w:hAnsi="Times New Roman" w:cs="Times New Roman"/>
          <w:sz w:val="24"/>
          <w:szCs w:val="24"/>
        </w:rPr>
        <w:t>.2. tenkinti mokinių pažinimo, ugdymosi ir saviraiškos poreikius;</w:t>
      </w:r>
    </w:p>
    <w:p w14:paraId="079CA691" w14:textId="77777777" w:rsidR="00EE567A" w:rsidRDefault="00EE567A" w:rsidP="00EE567A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 w:rsidRPr="00EC7DBE">
        <w:rPr>
          <w:rFonts w:ascii="Times New Roman" w:hAnsi="Times New Roman" w:cs="Times New Roman"/>
          <w:sz w:val="24"/>
          <w:szCs w:val="24"/>
        </w:rPr>
        <w:t xml:space="preserve"> užtikrinti sveiką ir saugią mokymo(si) aplinką, kurti patrauklias ugdymo(si) erdves;</w:t>
      </w:r>
    </w:p>
    <w:p w14:paraId="1FAEC2E6" w14:textId="1CCDDD22" w:rsidR="00EE567A" w:rsidRDefault="00EE567A" w:rsidP="00EE567A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472A65">
        <w:rPr>
          <w:rFonts w:ascii="Times New Roman" w:hAnsi="Times New Roman" w:cs="Times New Roman"/>
          <w:sz w:val="24"/>
          <w:szCs w:val="24"/>
        </w:rPr>
        <w:t>t</w:t>
      </w:r>
      <w:r w:rsidRPr="00EC7DBE">
        <w:rPr>
          <w:rFonts w:ascii="Times New Roman" w:hAnsi="Times New Roman" w:cs="Times New Roman"/>
          <w:sz w:val="24"/>
          <w:szCs w:val="24"/>
        </w:rPr>
        <w:t>eikti būtiną pedagoginę, psichologinę, informacinę, specialiąją ir kt. pagalbą;</w:t>
      </w:r>
    </w:p>
    <w:p w14:paraId="0E77AA34" w14:textId="77777777" w:rsidR="00EE567A" w:rsidRDefault="00EE567A" w:rsidP="00EE567A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Pr="00EC7DBE">
        <w:rPr>
          <w:rFonts w:ascii="Times New Roman" w:hAnsi="Times New Roman" w:cs="Times New Roman"/>
          <w:sz w:val="24"/>
          <w:szCs w:val="24"/>
        </w:rPr>
        <w:t>ruošti mokinį visuomeniniam gyvenimui bei profesinei veiklai per profesinį informavimą, ugdomąją praktinę veiklą, karjeros įgūdžių, atitinkančių šiandienos gyvenimo ir ateities poreikius, formavimą ir tobulinimą.</w:t>
      </w:r>
    </w:p>
    <w:p w14:paraId="1FC94CA8" w14:textId="77777777" w:rsidR="00EE567A" w:rsidRDefault="00EE567A" w:rsidP="00EE567A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užtikrinti valstybinės ir užsienio kalbų mokėjimą, informacinį raštingumą.</w:t>
      </w:r>
    </w:p>
    <w:p w14:paraId="088E929D" w14:textId="15BE2A95" w:rsidR="00EE567A" w:rsidRPr="0027464B" w:rsidRDefault="00EE567A" w:rsidP="00EE567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72A65">
        <w:rPr>
          <w:rFonts w:ascii="Times New Roman" w:hAnsi="Times New Roman" w:cs="Times New Roman"/>
          <w:sz w:val="24"/>
          <w:szCs w:val="24"/>
        </w:rPr>
        <w:t>Pravieniškių skyrių 2-ojo sektoriaus</w:t>
      </w:r>
      <w:r w:rsidR="00472A65" w:rsidRPr="00EC7DBE">
        <w:rPr>
          <w:rFonts w:ascii="Times New Roman" w:hAnsi="Times New Roman" w:cs="Times New Roman"/>
          <w:sz w:val="24"/>
          <w:szCs w:val="24"/>
        </w:rPr>
        <w:t xml:space="preserve"> </w:t>
      </w:r>
      <w:r w:rsidRPr="0027464B">
        <w:rPr>
          <w:rFonts w:ascii="Times New Roman" w:hAnsi="Times New Roman" w:cs="Times New Roman"/>
          <w:sz w:val="24"/>
          <w:szCs w:val="24"/>
        </w:rPr>
        <w:t>funkcijos:</w:t>
      </w:r>
    </w:p>
    <w:p w14:paraId="609B52BF" w14:textId="77777777" w:rsidR="00EE567A" w:rsidRPr="00EC7DBE" w:rsidRDefault="00EE567A" w:rsidP="00EE567A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12.1.</w:t>
      </w:r>
      <w:r w:rsidRPr="00EC7DBE">
        <w:rPr>
          <w:rFonts w:ascii="Times New Roman" w:hAnsi="Times New Roman" w:cs="Times New Roman"/>
          <w:sz w:val="24"/>
          <w:szCs w:val="24"/>
        </w:rPr>
        <w:t xml:space="preserve"> konkretinti, diferencijuoti ir individualizuoti ugdymo turinį, vadovaujantis švietimo ir mokslo ministro tvirtinamomis bendrosiomis programomis, atsižvelgiant į vietos ir mokyklos bendruomenės reikmes, taip pat mokinių poreikius ir interesus;</w:t>
      </w:r>
    </w:p>
    <w:p w14:paraId="41C24EB1" w14:textId="77777777" w:rsidR="00EE567A" w:rsidRPr="00EC7DBE" w:rsidRDefault="00EE567A" w:rsidP="00EE567A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EC7DBE">
        <w:rPr>
          <w:rFonts w:ascii="Times New Roman" w:hAnsi="Times New Roman" w:cs="Times New Roman"/>
          <w:sz w:val="24"/>
          <w:szCs w:val="24"/>
        </w:rPr>
        <w:t xml:space="preserve">rengti </w:t>
      </w:r>
      <w:r w:rsidRPr="00EC7DBE">
        <w:rPr>
          <w:rFonts w:ascii="Times New Roman" w:hAnsi="Times New Roman" w:cs="Times New Roman"/>
          <w:color w:val="000000"/>
          <w:sz w:val="24"/>
          <w:szCs w:val="24"/>
        </w:rPr>
        <w:t>suaugusiųjų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pradinio, </w:t>
      </w:r>
      <w:r w:rsidRPr="00EC7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DBE">
        <w:rPr>
          <w:rFonts w:ascii="Times New Roman" w:hAnsi="Times New Roman" w:cs="Times New Roman"/>
          <w:sz w:val="24"/>
          <w:szCs w:val="24"/>
        </w:rPr>
        <w:t>pagrindinio, vidurinio ugdymo programas papildančius bei mokinių poreikius tenkinančius šių programų modulius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BE">
        <w:rPr>
          <w:rFonts w:ascii="Times New Roman" w:hAnsi="Times New Roman" w:cs="Times New Roman"/>
          <w:sz w:val="24"/>
          <w:szCs w:val="24"/>
        </w:rPr>
        <w:t xml:space="preserve"> ir neformaliojo suaugusiųjų švietimo programas;</w:t>
      </w:r>
    </w:p>
    <w:p w14:paraId="5651A5F4" w14:textId="77777777" w:rsidR="00EE567A" w:rsidRPr="00EC7DBE" w:rsidRDefault="00EE567A" w:rsidP="00EE567A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Pr="00EC7DBE">
        <w:rPr>
          <w:rFonts w:ascii="Times New Roman" w:hAnsi="Times New Roman" w:cs="Times New Roman"/>
          <w:sz w:val="24"/>
          <w:szCs w:val="24"/>
        </w:rPr>
        <w:t xml:space="preserve">vykdyti </w:t>
      </w:r>
      <w:r>
        <w:rPr>
          <w:rFonts w:ascii="Times New Roman" w:hAnsi="Times New Roman" w:cs="Times New Roman"/>
          <w:sz w:val="24"/>
          <w:szCs w:val="24"/>
        </w:rPr>
        <w:t xml:space="preserve">pradinio, </w:t>
      </w:r>
      <w:r w:rsidRPr="00EC7DBE">
        <w:rPr>
          <w:rFonts w:ascii="Times New Roman" w:hAnsi="Times New Roman" w:cs="Times New Roman"/>
          <w:sz w:val="24"/>
          <w:szCs w:val="24"/>
        </w:rPr>
        <w:t>pagrindinio ir vidurinio ugdymo, neformaliojo suaugusiųjų švietimo programas, mokymo sutartyse sutartus įsipareigojimus, užtikrinti geros kokybės švietimą;</w:t>
      </w:r>
    </w:p>
    <w:p w14:paraId="155870B0" w14:textId="28E4AA99" w:rsidR="00EE567A" w:rsidRDefault="00EE567A" w:rsidP="00EE567A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r w:rsidRPr="00EC7DBE">
        <w:rPr>
          <w:rFonts w:ascii="Times New Roman" w:hAnsi="Times New Roman" w:cs="Times New Roman"/>
          <w:sz w:val="24"/>
          <w:szCs w:val="24"/>
        </w:rPr>
        <w:t>vykdyti pagrindinio ugdymo pasiekimų patikrinimą, brandos egzaminus Lietuvos Respublikos švietimo</w:t>
      </w:r>
      <w:r w:rsidR="00472A65">
        <w:rPr>
          <w:rFonts w:ascii="Times New Roman" w:hAnsi="Times New Roman" w:cs="Times New Roman"/>
          <w:sz w:val="24"/>
          <w:szCs w:val="24"/>
        </w:rPr>
        <w:t>,</w:t>
      </w:r>
      <w:r w:rsidRPr="00EC7DBE">
        <w:rPr>
          <w:rFonts w:ascii="Times New Roman" w:hAnsi="Times New Roman" w:cs="Times New Roman"/>
          <w:sz w:val="24"/>
          <w:szCs w:val="24"/>
        </w:rPr>
        <w:t xml:space="preserve"> mokslo </w:t>
      </w:r>
      <w:r w:rsidR="00472A65">
        <w:rPr>
          <w:rFonts w:ascii="Times New Roman" w:hAnsi="Times New Roman" w:cs="Times New Roman"/>
          <w:sz w:val="24"/>
          <w:szCs w:val="24"/>
        </w:rPr>
        <w:t xml:space="preserve">ir sporto </w:t>
      </w:r>
      <w:r w:rsidRPr="00EC7DBE">
        <w:rPr>
          <w:rFonts w:ascii="Times New Roman" w:hAnsi="Times New Roman" w:cs="Times New Roman"/>
          <w:sz w:val="24"/>
          <w:szCs w:val="24"/>
        </w:rPr>
        <w:t xml:space="preserve">ministro nustatyta tvarka; </w:t>
      </w:r>
    </w:p>
    <w:p w14:paraId="7CE7CAC1" w14:textId="77777777" w:rsidR="00EE567A" w:rsidRDefault="00EE567A" w:rsidP="00EE567A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organizuoti konsultacinius ir organizacinius renginius;</w:t>
      </w:r>
    </w:p>
    <w:p w14:paraId="635A3E81" w14:textId="77777777" w:rsidR="00EE567A" w:rsidRDefault="00EE567A" w:rsidP="00EE567A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 pagal kompetencijas nagrinėja prašymus, siūlymus ir kitokio pobūdžio raštus ir rengia atsakymų projektus skyriaus kompetencijai priskirtais klausimais;</w:t>
      </w:r>
    </w:p>
    <w:p w14:paraId="181CC663" w14:textId="5C57E2F7" w:rsidR="00EE567A" w:rsidRDefault="00EE567A" w:rsidP="00EE567A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 vykd</w:t>
      </w:r>
      <w:r w:rsidR="00472A65">
        <w:rPr>
          <w:rFonts w:ascii="Times New Roman" w:hAnsi="Times New Roman" w:cs="Times New Roman"/>
          <w:sz w:val="24"/>
          <w:szCs w:val="24"/>
        </w:rPr>
        <w:t>yti</w:t>
      </w:r>
      <w:r>
        <w:rPr>
          <w:rFonts w:ascii="Times New Roman" w:hAnsi="Times New Roman" w:cs="Times New Roman"/>
          <w:sz w:val="24"/>
          <w:szCs w:val="24"/>
        </w:rPr>
        <w:t xml:space="preserve"> direktoriaus ir direktoriaus pavaduotojo ugdymui pavedimus.</w:t>
      </w:r>
    </w:p>
    <w:p w14:paraId="22F3908B" w14:textId="77777777" w:rsidR="00EE567A" w:rsidRDefault="00EE567A" w:rsidP="00EE567A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CF065" w14:textId="77777777" w:rsidR="00EE567A" w:rsidRDefault="00EE567A" w:rsidP="00EE567A">
      <w:pPr>
        <w:pStyle w:val="ListParagraph"/>
        <w:tabs>
          <w:tab w:val="left" w:pos="0"/>
        </w:tabs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269F52F8" w14:textId="77777777" w:rsidR="00EE567A" w:rsidRPr="008B2599" w:rsidRDefault="00EE567A" w:rsidP="00EE567A">
      <w:pPr>
        <w:pStyle w:val="ListParagraph"/>
        <w:tabs>
          <w:tab w:val="left" w:pos="0"/>
        </w:tabs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99">
        <w:rPr>
          <w:rFonts w:ascii="Times New Roman" w:hAnsi="Times New Roman" w:cs="Times New Roman"/>
          <w:b/>
          <w:sz w:val="24"/>
          <w:szCs w:val="24"/>
        </w:rPr>
        <w:t>DARBUOTOJŲ TEISĖS IR PAREIGOS</w:t>
      </w:r>
    </w:p>
    <w:p w14:paraId="493ECCBC" w14:textId="77777777" w:rsidR="00EE567A" w:rsidRDefault="00EE567A" w:rsidP="00EE567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Darbuotojų teisės:</w:t>
      </w:r>
    </w:p>
    <w:p w14:paraId="09411D92" w14:textId="77777777" w:rsidR="00EE567A" w:rsidRDefault="00EE567A" w:rsidP="00EE567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bendradarbiauti su Lietuvos ir užsienio mokymo įstaigomis, visuomeninėmis organizacijomis, kitais socialiniais partneriai;</w:t>
      </w:r>
    </w:p>
    <w:p w14:paraId="22181247" w14:textId="77777777" w:rsidR="00EE567A" w:rsidRDefault="00EE567A" w:rsidP="00EE567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kreiptis į mokyklos administraciją veiklos organizavimo klausimais, teikti pasiūlymus;</w:t>
      </w:r>
    </w:p>
    <w:p w14:paraId="1081F607" w14:textId="77777777" w:rsidR="00EE567A" w:rsidRDefault="00EE567A" w:rsidP="00EE567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dalyvauti nacionaliniuose ir tarptautiniuose švietimo mainų pradinio, pagrindinio, vidurinio ugdymo programos tobulinimo projektuose;</w:t>
      </w:r>
    </w:p>
    <w:p w14:paraId="64C821EA" w14:textId="77777777" w:rsidR="00EE567A" w:rsidRDefault="00EE567A" w:rsidP="00EE567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reikšti pastabas mokiniams dėl mokinių pažangumo ir lankomumo;</w:t>
      </w:r>
    </w:p>
    <w:p w14:paraId="6CC9F0C3" w14:textId="77777777" w:rsidR="00EE567A" w:rsidRDefault="00EE567A" w:rsidP="00EE567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teikti pasiūlymus mokyklos vadovybei dėl mokytojų darbo gerinimo.</w:t>
      </w:r>
    </w:p>
    <w:p w14:paraId="1A26521E" w14:textId="77777777" w:rsidR="00EE567A" w:rsidRDefault="00EE567A" w:rsidP="00EE567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Darbuotojų pareigos:</w:t>
      </w:r>
    </w:p>
    <w:p w14:paraId="4B290451" w14:textId="0E73ECD9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laikytis Lietuvos Respublikos Konstitucijos, įstatymų, Vyriausybės nutarimų, Švietimo</w:t>
      </w:r>
      <w:r w:rsidR="00C969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mokslo </w:t>
      </w:r>
      <w:r w:rsidR="00C969A7">
        <w:rPr>
          <w:rFonts w:ascii="Times New Roman" w:hAnsi="Times New Roman" w:cs="Times New Roman"/>
          <w:sz w:val="24"/>
          <w:szCs w:val="24"/>
        </w:rPr>
        <w:t xml:space="preserve">ir sporto </w:t>
      </w:r>
      <w:r>
        <w:rPr>
          <w:rFonts w:ascii="Times New Roman" w:hAnsi="Times New Roman" w:cs="Times New Roman"/>
          <w:sz w:val="24"/>
          <w:szCs w:val="24"/>
        </w:rPr>
        <w:t>ministerijos nuostatų, ministro įsakymų ir kitų teisės aktų ir šių nuostatų.</w:t>
      </w:r>
    </w:p>
    <w:p w14:paraId="7F9772D6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tinkamai ir laiku atlikti pareigybės aprašyme nustatytas funkcijas, vykdyti vadovybės pavedimus, laikytis mokyklos darbo tvarkos taisyklių;</w:t>
      </w:r>
    </w:p>
    <w:p w14:paraId="701D6CA8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tobulinti kvalifikaciją ir profesinę kompetenciją.</w:t>
      </w:r>
    </w:p>
    <w:p w14:paraId="36778572" w14:textId="77777777" w:rsidR="00C969A7" w:rsidRDefault="00C969A7" w:rsidP="00EE567A">
      <w:pPr>
        <w:pStyle w:val="ListParagraph"/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E5F0B" w14:textId="10520ADD" w:rsidR="00EE567A" w:rsidRPr="007B058E" w:rsidRDefault="00EE567A" w:rsidP="00EE567A">
      <w:pPr>
        <w:pStyle w:val="ListParagraph"/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E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74F10621" w14:textId="77777777" w:rsidR="00EE567A" w:rsidRPr="007B058E" w:rsidRDefault="00EE567A" w:rsidP="00EE567A">
      <w:pPr>
        <w:pStyle w:val="ListParagraph"/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58E">
        <w:rPr>
          <w:rFonts w:ascii="Times New Roman" w:hAnsi="Times New Roman" w:cs="Times New Roman"/>
          <w:b/>
          <w:sz w:val="24"/>
          <w:szCs w:val="24"/>
        </w:rPr>
        <w:t>DARBO ORGANIZAVIMAS</w:t>
      </w:r>
    </w:p>
    <w:p w14:paraId="5D8517B9" w14:textId="77777777" w:rsidR="00EE567A" w:rsidRPr="007B058E" w:rsidRDefault="00EE567A" w:rsidP="00EE567A">
      <w:pPr>
        <w:pStyle w:val="ListParagraph"/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BF83C" w14:textId="6593D0FA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0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4008">
        <w:rPr>
          <w:rFonts w:ascii="Times New Roman" w:hAnsi="Times New Roman" w:cs="Times New Roman"/>
          <w:sz w:val="24"/>
          <w:szCs w:val="24"/>
        </w:rPr>
        <w:t xml:space="preserve">. </w:t>
      </w:r>
      <w:r w:rsidR="00C969A7" w:rsidRPr="00E22561">
        <w:rPr>
          <w:rFonts w:ascii="Times New Roman" w:hAnsi="Times New Roman" w:cs="Times New Roman"/>
          <w:sz w:val="24"/>
          <w:szCs w:val="24"/>
        </w:rPr>
        <w:t xml:space="preserve">Pravieniškių </w:t>
      </w:r>
      <w:r w:rsidR="00C969A7">
        <w:rPr>
          <w:rFonts w:ascii="Times New Roman" w:hAnsi="Times New Roman" w:cs="Times New Roman"/>
          <w:sz w:val="24"/>
          <w:szCs w:val="24"/>
        </w:rPr>
        <w:t xml:space="preserve">skyrių 2-ajam </w:t>
      </w:r>
      <w:r w:rsidR="00C969A7" w:rsidRPr="00E22561">
        <w:rPr>
          <w:rFonts w:ascii="Times New Roman" w:hAnsi="Times New Roman" w:cs="Times New Roman"/>
          <w:sz w:val="24"/>
          <w:szCs w:val="24"/>
        </w:rPr>
        <w:t>sektori</w:t>
      </w:r>
      <w:r w:rsidR="00C969A7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vadovauja skyrių vedėjas, kurį nustatyta tvarka skiria į pareigas ir iš jų atleidžia mokyklos direktorius;</w:t>
      </w:r>
    </w:p>
    <w:p w14:paraId="589F0271" w14:textId="4A48D238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r w:rsidR="00C969A7">
        <w:rPr>
          <w:rFonts w:ascii="Times New Roman" w:hAnsi="Times New Roman" w:cs="Times New Roman"/>
          <w:sz w:val="24"/>
          <w:szCs w:val="24"/>
        </w:rPr>
        <w:t>Pravieniškių skyrių 2-ojo sektoriaus</w:t>
      </w:r>
      <w:r>
        <w:rPr>
          <w:rFonts w:ascii="Times New Roman" w:hAnsi="Times New Roman" w:cs="Times New Roman"/>
          <w:sz w:val="24"/>
          <w:szCs w:val="24"/>
        </w:rPr>
        <w:t xml:space="preserve"> vedėjas:</w:t>
      </w:r>
    </w:p>
    <w:p w14:paraId="672D916C" w14:textId="6FEEA97E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planuoja ir organizuoja </w:t>
      </w:r>
      <w:r w:rsidR="00C969A7">
        <w:rPr>
          <w:rFonts w:ascii="Times New Roman" w:hAnsi="Times New Roman" w:cs="Times New Roman"/>
          <w:sz w:val="24"/>
          <w:szCs w:val="24"/>
        </w:rPr>
        <w:t>2-ojo sektoriaus</w:t>
      </w:r>
      <w:r>
        <w:rPr>
          <w:rFonts w:ascii="Times New Roman" w:hAnsi="Times New Roman" w:cs="Times New Roman"/>
          <w:sz w:val="24"/>
          <w:szCs w:val="24"/>
        </w:rPr>
        <w:t xml:space="preserve"> veiklą;</w:t>
      </w:r>
    </w:p>
    <w:p w14:paraId="5A30DD69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organizuoja pradinio, pagrindinio, vidurinio ugdymo programos, įsivertinimo procedūras, vertina bendrojo lavinimo dalykų mokytojų veiklą;</w:t>
      </w:r>
    </w:p>
    <w:p w14:paraId="1FAAE4AE" w14:textId="2D51FFD2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atstovauja </w:t>
      </w:r>
      <w:r w:rsidR="00C969A7">
        <w:rPr>
          <w:rFonts w:ascii="Times New Roman" w:hAnsi="Times New Roman" w:cs="Times New Roman"/>
          <w:sz w:val="24"/>
          <w:szCs w:val="24"/>
        </w:rPr>
        <w:t>2-ajam sektoriui</w:t>
      </w:r>
      <w:r>
        <w:rPr>
          <w:rFonts w:ascii="Times New Roman" w:hAnsi="Times New Roman" w:cs="Times New Roman"/>
          <w:sz w:val="24"/>
          <w:szCs w:val="24"/>
        </w:rPr>
        <w:t xml:space="preserve"> mokyklos administracijos posėdžiuose, pasitarimuose ir kituose renginiuose;</w:t>
      </w:r>
    </w:p>
    <w:p w14:paraId="7A13B163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inicijuoja ir teikia pasiūlymus mokyklos administracijai mokinių bendrojo ugdymo tobulinimo ir kitais klausimais;</w:t>
      </w:r>
    </w:p>
    <w:p w14:paraId="60891C6C" w14:textId="6CC552A0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15.5. atsako už </w:t>
      </w:r>
      <w:r w:rsidR="00C969A7">
        <w:rPr>
          <w:rFonts w:ascii="Times New Roman" w:hAnsi="Times New Roman" w:cs="Times New Roman"/>
          <w:sz w:val="24"/>
          <w:szCs w:val="24"/>
        </w:rPr>
        <w:t>2-ojo sektoriaus</w:t>
      </w:r>
      <w:r>
        <w:rPr>
          <w:rFonts w:ascii="Times New Roman" w:hAnsi="Times New Roman" w:cs="Times New Roman"/>
          <w:sz w:val="24"/>
          <w:szCs w:val="24"/>
        </w:rPr>
        <w:t xml:space="preserve"> funkcijų vykdymą;</w:t>
      </w:r>
    </w:p>
    <w:p w14:paraId="07144603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 bendradarbiauja ir keičiasi informacija su kitais darbuotojais;</w:t>
      </w:r>
    </w:p>
    <w:p w14:paraId="2FCE8E59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15.7. sudaro pamokų tvarkaraštį ir organizuoja jo patalpinimą į mokyklos stendus, el. svetainę;</w:t>
      </w:r>
    </w:p>
    <w:p w14:paraId="2237BB15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15.8. supažindina mokinius su ugdymo planais ir organizuoja individualių planų pasirašymą;</w:t>
      </w:r>
    </w:p>
    <w:p w14:paraId="4F10EACC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15.9. sudaro pusmetines ir metines pažangumo suvestines;</w:t>
      </w:r>
    </w:p>
    <w:p w14:paraId="570C699A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 atlieka dienos pamokų pakeitimus ir supažindina mokytojus ir mokinius;</w:t>
      </w:r>
    </w:p>
    <w:p w14:paraId="123C1C74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 atlieka tyrimus, susijusius su ugdymo proceso organizavimu;</w:t>
      </w:r>
    </w:p>
    <w:p w14:paraId="271C4A03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 koordinuoja klasių kuratorių veiklą;</w:t>
      </w:r>
    </w:p>
    <w:p w14:paraId="03500D97" w14:textId="77777777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nustatyta tvarka atsiskaito už savo veiklą.</w:t>
      </w:r>
    </w:p>
    <w:p w14:paraId="31260BAF" w14:textId="2F76508D" w:rsidR="00EE567A" w:rsidRDefault="00EE567A" w:rsidP="00EE567A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969A7">
        <w:rPr>
          <w:rFonts w:ascii="Times New Roman" w:hAnsi="Times New Roman" w:cs="Times New Roman"/>
          <w:sz w:val="24"/>
          <w:szCs w:val="24"/>
        </w:rPr>
        <w:t>Pravieniškių skyrių 2-ojo sektoriaus</w:t>
      </w:r>
      <w:r>
        <w:rPr>
          <w:rFonts w:ascii="Times New Roman" w:hAnsi="Times New Roman" w:cs="Times New Roman"/>
          <w:sz w:val="24"/>
          <w:szCs w:val="24"/>
        </w:rPr>
        <w:t xml:space="preserve"> darbuotojai organizuoja savo darbą vadovaudamiesi pareigybių aprašymais.</w:t>
      </w:r>
    </w:p>
    <w:p w14:paraId="1B9B0A67" w14:textId="77777777" w:rsidR="00EE567A" w:rsidRDefault="00EE567A" w:rsidP="00EE567A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5EAC306" w14:textId="77777777" w:rsidR="00EE567A" w:rsidRDefault="00EE567A" w:rsidP="00EE567A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95DDD19" w14:textId="77777777" w:rsidR="00753AB9" w:rsidRDefault="00753AB9" w:rsidP="00753AB9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60F7D8EE" w14:textId="77777777" w:rsidR="00753AB9" w:rsidRDefault="00753AB9" w:rsidP="00753AB9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Kaišiadorių suaugusiųjų mokyklos tarybos</w:t>
      </w:r>
    </w:p>
    <w:p w14:paraId="1F49FBED" w14:textId="77777777" w:rsidR="00753AB9" w:rsidRDefault="00753AB9" w:rsidP="00753AB9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2020-11-06  Nr.14</w:t>
      </w:r>
    </w:p>
    <w:p w14:paraId="7818C8BB" w14:textId="77777777" w:rsidR="00642F09" w:rsidRDefault="00642F09"/>
    <w:sectPr w:rsidR="00642F0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42FE1"/>
    <w:multiLevelType w:val="hybridMultilevel"/>
    <w:tmpl w:val="2B6C5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5"/>
    <w:rsid w:val="00472A65"/>
    <w:rsid w:val="00541BB7"/>
    <w:rsid w:val="00642F09"/>
    <w:rsid w:val="00753AB9"/>
    <w:rsid w:val="00C969A7"/>
    <w:rsid w:val="00D85FA5"/>
    <w:rsid w:val="00E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F79B"/>
  <w15:chartTrackingRefBased/>
  <w15:docId w15:val="{AA80E441-CB39-4C8C-B117-AB2A7ACB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7A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4017</Words>
  <Characters>2291</Characters>
  <Application>Microsoft Office Word</Application>
  <DocSecurity>0</DocSecurity>
  <Lines>19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KURSEVIČIENĖ</dc:creator>
  <cp:keywords/>
  <dc:description/>
  <cp:lastModifiedBy>ŽIVILĖ KURSEVIČIENĖ</cp:lastModifiedBy>
  <cp:revision>8</cp:revision>
  <dcterms:created xsi:type="dcterms:W3CDTF">2021-05-03T10:45:00Z</dcterms:created>
  <dcterms:modified xsi:type="dcterms:W3CDTF">2021-05-03T12:07:00Z</dcterms:modified>
</cp:coreProperties>
</file>