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0" w:rsidRDefault="00367C00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C00">
        <w:rPr>
          <w:rFonts w:ascii="Times New Roman" w:hAnsi="Times New Roman" w:cs="Times New Roman"/>
          <w:sz w:val="36"/>
          <w:szCs w:val="36"/>
        </w:rPr>
        <w:t>Naujos knygos</w:t>
      </w:r>
    </w:p>
    <w:p w:rsidR="00CE3C54" w:rsidRPr="00367C00" w:rsidRDefault="006979AD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– 10 – 11</w:t>
      </w:r>
    </w:p>
    <w:p w:rsidR="00367C00" w:rsidRDefault="00367C00"/>
    <w:p w:rsidR="006979AD" w:rsidRDefault="006979AD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Kaišiadorys. Kelių ir idėjų sankryža. 2015m.</w:t>
      </w:r>
    </w:p>
    <w:p w:rsidR="006979AD" w:rsidRPr="006979AD" w:rsidRDefault="006979AD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6979AD">
        <w:rPr>
          <w:rStyle w:val="Emfaz"/>
          <w:rFonts w:ascii="Times New Roman" w:hAnsi="Times New Roman" w:cs="Times New Roman"/>
          <w:i w:val="0"/>
          <w:sz w:val="28"/>
          <w:szCs w:val="28"/>
        </w:rPr>
        <w:t>Ugdymas</w:t>
      </w:r>
      <w:r w:rsidRPr="006979AD">
        <w:rPr>
          <w:rStyle w:val="st"/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79AD">
        <w:rPr>
          <w:rStyle w:val="st"/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6979AD">
        <w:rPr>
          <w:rStyle w:val="st"/>
          <w:rFonts w:ascii="Times New Roman" w:hAnsi="Times New Roman" w:cs="Times New Roman"/>
          <w:i/>
          <w:sz w:val="28"/>
          <w:szCs w:val="28"/>
        </w:rPr>
        <w:t xml:space="preserve">). </w:t>
      </w:r>
      <w:r w:rsidRPr="006979AD">
        <w:rPr>
          <w:rStyle w:val="Emfaz"/>
          <w:rFonts w:ascii="Times New Roman" w:hAnsi="Times New Roman" w:cs="Times New Roman"/>
          <w:i w:val="0"/>
          <w:sz w:val="28"/>
          <w:szCs w:val="28"/>
        </w:rPr>
        <w:t>Paradigmų</w:t>
      </w:r>
      <w:r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6979AD">
        <w:rPr>
          <w:rStyle w:val="st"/>
          <w:rFonts w:ascii="Times New Roman" w:hAnsi="Times New Roman" w:cs="Times New Roman"/>
          <w:sz w:val="28"/>
          <w:szCs w:val="28"/>
        </w:rPr>
        <w:t>k</w:t>
      </w:r>
      <w:r w:rsidRPr="006979AD">
        <w:rPr>
          <w:rStyle w:val="Emfaz"/>
          <w:rFonts w:ascii="Times New Roman" w:hAnsi="Times New Roman" w:cs="Times New Roman"/>
          <w:i w:val="0"/>
          <w:sz w:val="28"/>
          <w:szCs w:val="28"/>
        </w:rPr>
        <w:t>aitoje</w:t>
      </w:r>
      <w:r w:rsidRPr="006979AD">
        <w:rPr>
          <w:rStyle w:val="st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>2016m.</w:t>
      </w:r>
    </w:p>
    <w:p w:rsidR="00367C00" w:rsidRDefault="006979AD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Thomas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>
        <w:rPr>
          <w:rFonts w:ascii="Times New Roman" w:hAnsi="Times New Roman" w:cs="Times New Roman"/>
          <w:sz w:val="28"/>
          <w:szCs w:val="28"/>
        </w:rPr>
        <w:t>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Braphy</w:t>
      </w:r>
      <w:proofErr w:type="spellEnd"/>
      <w:r>
        <w:rPr>
          <w:rFonts w:ascii="Times New Roman" w:hAnsi="Times New Roman" w:cs="Times New Roman"/>
          <w:sz w:val="28"/>
          <w:szCs w:val="28"/>
        </w:rPr>
        <w:t>. Kas vyksta klasėse 2015m.</w:t>
      </w:r>
    </w:p>
    <w:p w:rsidR="006979AD" w:rsidRDefault="006979AD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Geros mokyklos link 2015m.</w:t>
      </w:r>
    </w:p>
    <w:p w:rsidR="006979AD" w:rsidRDefault="006979AD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Švietimo problemų analizės 2015m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Kaip rengiami mokytojai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(A) m neformalusis vaikų švietimas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mokykloje socialiai teisingai paskirstyti dėmesį berniukams ir mergaitėms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Prevencinės programos: jų vieta mokykloje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Mokinių sveikata: kaip ją išsaugoti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mokosi Lietuvos pedagogai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Vaiko brandumas mokyklai – kas tai</w:t>
      </w:r>
    </w:p>
    <w:p w:rsid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Mokymosi pagalba bendrojo ugdymo mokyklų mokiniams</w:t>
      </w:r>
    </w:p>
    <w:p w:rsidR="006979AD" w:rsidRPr="006979AD" w:rsidRDefault="006979AD" w:rsidP="006979AD">
      <w:pPr>
        <w:pStyle w:val="Sraopastrai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Mokytojų lyderystė ir jos sąsajos su Švietimo kokybe</w:t>
      </w:r>
    </w:p>
    <w:sectPr w:rsidR="006979AD" w:rsidRPr="00697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7DA"/>
    <w:multiLevelType w:val="hybridMultilevel"/>
    <w:tmpl w:val="B74C7532"/>
    <w:lvl w:ilvl="0" w:tplc="C24A4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10E08"/>
    <w:multiLevelType w:val="hybridMultilevel"/>
    <w:tmpl w:val="E0908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F"/>
    <w:rsid w:val="00367C00"/>
    <w:rsid w:val="006979AD"/>
    <w:rsid w:val="00A37E1F"/>
    <w:rsid w:val="00C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3743"/>
  <w15:docId w15:val="{10A37EAB-B7E0-4B29-8630-99F5026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00"/>
    <w:pPr>
      <w:ind w:left="720"/>
      <w:contextualSpacing/>
    </w:pPr>
  </w:style>
  <w:style w:type="character" w:customStyle="1" w:styleId="st">
    <w:name w:val="st"/>
    <w:basedOn w:val="Numatytasispastraiposriftas"/>
    <w:rsid w:val="00367C00"/>
  </w:style>
  <w:style w:type="character" w:styleId="Emfaz">
    <w:name w:val="Emphasis"/>
    <w:basedOn w:val="Numatytasispastraiposriftas"/>
    <w:uiPriority w:val="20"/>
    <w:qFormat/>
    <w:rsid w:val="00697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Milda</cp:lastModifiedBy>
  <cp:revision>4</cp:revision>
  <dcterms:created xsi:type="dcterms:W3CDTF">2016-03-09T08:56:00Z</dcterms:created>
  <dcterms:modified xsi:type="dcterms:W3CDTF">2016-10-18T09:00:00Z</dcterms:modified>
</cp:coreProperties>
</file>