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04" w:rsidRPr="00EF7EB7" w:rsidRDefault="00B06704" w:rsidP="00B06704">
      <w:pPr>
        <w:spacing w:line="0" w:lineRule="atLeast"/>
        <w:ind w:left="6740"/>
        <w:rPr>
          <w:rFonts w:ascii="Times New Roman" w:eastAsia="Times New Roman" w:hAnsi="Times New Roman"/>
          <w:sz w:val="24"/>
          <w:lang w:val="lt-LT"/>
        </w:rPr>
      </w:pPr>
      <w:bookmarkStart w:id="0" w:name="page1"/>
      <w:bookmarkEnd w:id="0"/>
      <w:r w:rsidRPr="00EF7EB7">
        <w:rPr>
          <w:rFonts w:ascii="Times New Roman" w:eastAsia="Times New Roman" w:hAnsi="Times New Roman"/>
          <w:sz w:val="24"/>
          <w:lang w:val="lt-LT"/>
        </w:rPr>
        <w:t>PATVIRTINTA</w:t>
      </w:r>
    </w:p>
    <w:p w:rsidR="00B06704" w:rsidRPr="00EF7EB7" w:rsidRDefault="00B06704" w:rsidP="00B06704">
      <w:pPr>
        <w:spacing w:line="43" w:lineRule="exact"/>
        <w:rPr>
          <w:rFonts w:ascii="Times New Roman" w:eastAsia="Times New Roman" w:hAnsi="Times New Roman"/>
          <w:sz w:val="24"/>
          <w:lang w:val="lt-LT"/>
        </w:rPr>
      </w:pPr>
    </w:p>
    <w:p w:rsidR="00B06704" w:rsidRPr="00EF7EB7" w:rsidRDefault="00B06704" w:rsidP="00B06704">
      <w:pPr>
        <w:spacing w:line="0" w:lineRule="atLeast"/>
        <w:ind w:left="6740"/>
        <w:rPr>
          <w:rFonts w:ascii="Times New Roman" w:eastAsia="Times New Roman" w:hAnsi="Times New Roman"/>
          <w:sz w:val="24"/>
          <w:lang w:val="lt-LT"/>
        </w:rPr>
      </w:pPr>
      <w:r w:rsidRPr="00EF7EB7">
        <w:rPr>
          <w:rFonts w:ascii="Times New Roman" w:eastAsia="Times New Roman" w:hAnsi="Times New Roman"/>
          <w:sz w:val="24"/>
          <w:lang w:val="lt-LT"/>
        </w:rPr>
        <w:t>Kaišiadorių suaugusiųjų mokyklos</w:t>
      </w:r>
    </w:p>
    <w:p w:rsidR="00B06704" w:rsidRPr="00EF7EB7" w:rsidRDefault="00B06704" w:rsidP="00B06704">
      <w:pPr>
        <w:spacing w:line="41" w:lineRule="exact"/>
        <w:rPr>
          <w:rFonts w:ascii="Times New Roman" w:eastAsia="Times New Roman" w:hAnsi="Times New Roman"/>
          <w:sz w:val="24"/>
          <w:lang w:val="lt-LT"/>
        </w:rPr>
      </w:pPr>
    </w:p>
    <w:p w:rsidR="00B06704" w:rsidRPr="00EF7EB7" w:rsidRDefault="00B06704" w:rsidP="00B06704">
      <w:pPr>
        <w:spacing w:line="0" w:lineRule="atLeast"/>
        <w:ind w:left="6740"/>
        <w:rPr>
          <w:rFonts w:ascii="Times New Roman" w:eastAsia="Times New Roman" w:hAnsi="Times New Roman"/>
          <w:sz w:val="24"/>
          <w:lang w:val="lt-LT"/>
        </w:rPr>
      </w:pPr>
      <w:r w:rsidRPr="00EF7EB7">
        <w:rPr>
          <w:rFonts w:ascii="Times New Roman" w:eastAsia="Times New Roman" w:hAnsi="Times New Roman"/>
          <w:sz w:val="24"/>
          <w:lang w:val="lt-LT"/>
        </w:rPr>
        <w:t>direktoriaus 2022 m. kovo 14 d.</w:t>
      </w:r>
    </w:p>
    <w:p w:rsidR="00B06704" w:rsidRPr="00EF7EB7" w:rsidRDefault="00B06704" w:rsidP="00B06704">
      <w:pPr>
        <w:spacing w:line="41" w:lineRule="exact"/>
        <w:rPr>
          <w:rFonts w:ascii="Times New Roman" w:eastAsia="Times New Roman" w:hAnsi="Times New Roman"/>
          <w:sz w:val="24"/>
          <w:lang w:val="lt-LT"/>
        </w:rPr>
      </w:pPr>
    </w:p>
    <w:p w:rsidR="00B06704" w:rsidRPr="00EF7EB7" w:rsidRDefault="00B06704" w:rsidP="00B06704">
      <w:pPr>
        <w:spacing w:line="0" w:lineRule="atLeast"/>
        <w:ind w:left="6740"/>
        <w:rPr>
          <w:rFonts w:ascii="Times New Roman" w:eastAsia="Times New Roman" w:hAnsi="Times New Roman"/>
          <w:sz w:val="24"/>
          <w:lang w:val="lt-LT"/>
        </w:rPr>
      </w:pPr>
      <w:r w:rsidRPr="00EF7EB7">
        <w:rPr>
          <w:rFonts w:ascii="Times New Roman" w:eastAsia="Times New Roman" w:hAnsi="Times New Roman"/>
          <w:sz w:val="24"/>
          <w:lang w:val="lt-LT"/>
        </w:rPr>
        <w:t xml:space="preserve">įsakymu </w:t>
      </w:r>
      <w:proofErr w:type="spellStart"/>
      <w:r w:rsidRPr="00EF7EB7">
        <w:rPr>
          <w:rFonts w:ascii="Times New Roman" w:eastAsia="Times New Roman" w:hAnsi="Times New Roman"/>
          <w:sz w:val="24"/>
          <w:lang w:val="lt-LT"/>
        </w:rPr>
        <w:t>Nr.V-16</w:t>
      </w:r>
      <w:proofErr w:type="spellEnd"/>
      <w:r w:rsidRPr="00EF7EB7">
        <w:rPr>
          <w:rFonts w:ascii="Times New Roman" w:eastAsia="Times New Roman" w:hAnsi="Times New Roman"/>
          <w:sz w:val="24"/>
          <w:lang w:val="lt-LT"/>
        </w:rPr>
        <w:t xml:space="preserve"> </w:t>
      </w:r>
    </w:p>
    <w:p w:rsidR="00456133" w:rsidRPr="00EF7EB7" w:rsidRDefault="00EE508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F7E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KAIŠIADORIŲ </w:t>
      </w:r>
      <w:r w:rsidR="001758F3" w:rsidRPr="00EF7EB7">
        <w:rPr>
          <w:rFonts w:ascii="Times New Roman" w:hAnsi="Times New Roman" w:cs="Times New Roman"/>
          <w:b/>
          <w:sz w:val="24"/>
          <w:szCs w:val="24"/>
          <w:lang w:val="lt-LT"/>
        </w:rPr>
        <w:t>SUAUGUSIŲJŲ MOKYKLOS</w:t>
      </w:r>
      <w:r w:rsidRPr="00EF7EB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426BE0" w:rsidRPr="00EF7EB7" w:rsidRDefault="00EE508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1" w:name="_GoBack"/>
      <w:bookmarkEnd w:id="1"/>
      <w:r w:rsidRPr="00EF7EB7">
        <w:rPr>
          <w:rFonts w:ascii="Times New Roman" w:hAnsi="Times New Roman" w:cs="Times New Roman"/>
          <w:b/>
          <w:sz w:val="24"/>
          <w:szCs w:val="24"/>
          <w:lang w:val="lt-LT"/>
        </w:rPr>
        <w:t>UGDYMO TURINIO ATNAUJINIMO DIEGIMO PLANAS</w:t>
      </w:r>
    </w:p>
    <w:p w:rsidR="00AE4DA6" w:rsidRPr="00EF7EB7" w:rsidRDefault="00AE4DA6" w:rsidP="00AE4DA6">
      <w:pPr>
        <w:pStyle w:val="prastasistinklapis"/>
        <w:spacing w:before="240" w:beforeAutospacing="0" w:after="240" w:afterAutospacing="0"/>
      </w:pPr>
      <w:r w:rsidRPr="00EF7EB7">
        <w:rPr>
          <w:b/>
          <w:bCs/>
          <w:color w:val="000000"/>
        </w:rPr>
        <w:t xml:space="preserve"> Tikslas: </w:t>
      </w:r>
      <w:r w:rsidRPr="00EF7EB7">
        <w:rPr>
          <w:color w:val="000000"/>
        </w:rPr>
        <w:t>Pasiruošti UTA įgyvendinimui mokykloje.</w:t>
      </w:r>
    </w:p>
    <w:p w:rsidR="00AE4DA6" w:rsidRPr="00EF7EB7" w:rsidRDefault="00AE4DA6" w:rsidP="00AE4DA6">
      <w:pPr>
        <w:pStyle w:val="prastasistinklapis"/>
        <w:spacing w:before="240" w:beforeAutospacing="0" w:after="240" w:afterAutospacing="0"/>
      </w:pPr>
      <w:r w:rsidRPr="00EF7EB7">
        <w:rPr>
          <w:b/>
          <w:bCs/>
          <w:color w:val="000000"/>
        </w:rPr>
        <w:t>Uždaviniai: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 xml:space="preserve">Sudaryti ir </w:t>
      </w:r>
      <w:proofErr w:type="spellStart"/>
      <w:r w:rsidRPr="00EF7EB7">
        <w:rPr>
          <w:color w:val="000000"/>
        </w:rPr>
        <w:t>įveiklinti</w:t>
      </w:r>
      <w:proofErr w:type="spellEnd"/>
      <w:r w:rsidRPr="00EF7EB7">
        <w:rPr>
          <w:color w:val="000000"/>
        </w:rPr>
        <w:t xml:space="preserve"> UTA komandą mokykloje.</w:t>
      </w:r>
      <w:r w:rsidRPr="00EF7EB7">
        <w:rPr>
          <w:b/>
          <w:bCs/>
          <w:color w:val="000000"/>
        </w:rPr>
        <w:t>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>Parengti veiksmų planą / laiko juostą UTA pasiruošimui ir įgyvendinimui. </w:t>
      </w:r>
    </w:p>
    <w:p w:rsidR="00AE4DA6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>Atlikti situacijos įsivertinimą.</w:t>
      </w:r>
    </w:p>
    <w:p w:rsidR="00870CD8" w:rsidRPr="00EF7EB7" w:rsidRDefault="00AE4DA6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color w:val="000000"/>
        </w:rPr>
        <w:t>Sudaryti sąlygas UTA diegimui. </w:t>
      </w:r>
    </w:p>
    <w:p w:rsidR="00870CD8" w:rsidRPr="00EF7EB7" w:rsidRDefault="00870CD8" w:rsidP="00AE4DA6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bCs/>
        </w:rPr>
        <w:t xml:space="preserve">Organizuoti kryptingą </w:t>
      </w:r>
      <w:r w:rsidR="006143A0" w:rsidRPr="00EF7EB7">
        <w:rPr>
          <w:bCs/>
        </w:rPr>
        <w:t xml:space="preserve">mokytojų </w:t>
      </w:r>
      <w:r w:rsidRPr="00EF7EB7">
        <w:rPr>
          <w:bCs/>
        </w:rPr>
        <w:t>kvalifikacijos tobulinimą ir gerosios patirties sklaidą</w:t>
      </w:r>
      <w:r w:rsidR="006143A0" w:rsidRPr="00EF7EB7">
        <w:rPr>
          <w:bCs/>
        </w:rPr>
        <w:t>.</w:t>
      </w:r>
    </w:p>
    <w:p w:rsidR="00870CD8" w:rsidRPr="00EF7EB7" w:rsidRDefault="00870CD8" w:rsidP="00870CD8">
      <w:pPr>
        <w:pStyle w:val="prastasistinklapis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EF7EB7">
        <w:rPr>
          <w:bCs/>
        </w:rPr>
        <w:t xml:space="preserve">Vykdyti ugdymo turinio atnaujinimo įgyvendinimo </w:t>
      </w:r>
      <w:proofErr w:type="spellStart"/>
      <w:r w:rsidRPr="00EF7EB7">
        <w:rPr>
          <w:bCs/>
        </w:rPr>
        <w:t>stebėseną</w:t>
      </w:r>
      <w:proofErr w:type="spellEnd"/>
      <w:r w:rsidRPr="00EF7EB7">
        <w:rPr>
          <w:bCs/>
        </w:rPr>
        <w:t xml:space="preserve"> ir informacijos sklaidą.</w:t>
      </w:r>
    </w:p>
    <w:p w:rsidR="005261FC" w:rsidRPr="00EF7EB7" w:rsidRDefault="005261FC" w:rsidP="005261FC">
      <w:pPr>
        <w:pStyle w:val="prastasistinklapis"/>
        <w:spacing w:before="0" w:beforeAutospacing="0" w:after="0" w:afterAutospacing="0"/>
        <w:textAlignment w:val="baseline"/>
        <w:rPr>
          <w:bCs/>
        </w:rPr>
      </w:pPr>
    </w:p>
    <w:p w:rsidR="005261FC" w:rsidRPr="00EF7EB7" w:rsidRDefault="005261FC" w:rsidP="005261FC">
      <w:pPr>
        <w:pStyle w:val="prastasistinklapis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a"/>
        <w:tblW w:w="10285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29"/>
        <w:gridCol w:w="2126"/>
        <w:gridCol w:w="2694"/>
        <w:gridCol w:w="2236"/>
        <w:gridCol w:w="2300"/>
      </w:tblGrid>
      <w:tr w:rsidR="00C403DB" w:rsidRPr="00EF7EB7" w:rsidTr="00335A24">
        <w:trPr>
          <w:trHeight w:val="92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3DB" w:rsidRPr="00EF7EB7" w:rsidRDefault="006B299C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</w:t>
            </w:r>
            <w:r w:rsidR="00756C07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3DB" w:rsidRPr="00EF7EB7" w:rsidRDefault="00C403DB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</w:t>
            </w:r>
          </w:p>
          <w:p w:rsidR="00C403DB" w:rsidRPr="00EF7EB7" w:rsidRDefault="00C403DB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3DB" w:rsidRPr="00EF7EB7" w:rsidRDefault="00550467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Procesai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3DB" w:rsidRPr="00EF7EB7" w:rsidRDefault="001C385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Vykdytojas (-ai)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3DB" w:rsidRPr="00EF7EB7" w:rsidRDefault="006B299C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 data</w:t>
            </w:r>
          </w:p>
        </w:tc>
      </w:tr>
      <w:tr w:rsidR="00B71F46" w:rsidRPr="00EF7EB7" w:rsidTr="00335A24">
        <w:trPr>
          <w:trHeight w:val="135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CB4134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756C07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 komandos sudarymas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E36F2A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Mokyklos UTA komandos veikla ir bendradarbiavimas su </w:t>
            </w:r>
            <w:r w:rsidR="00E36F2A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visais mokyklos mokytojais.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756C07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J.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Znatavičienė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F6283B" w:rsidP="00786AC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03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786AC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01,  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97323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1B163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97323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03-01</w:t>
            </w:r>
          </w:p>
        </w:tc>
      </w:tr>
      <w:tr w:rsidR="00E36F2A" w:rsidRPr="00EF7EB7" w:rsidTr="00335A24">
        <w:trPr>
          <w:trHeight w:val="135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756C07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Pirminė situacijos analizė. Darbo etapų parengimas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50467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UTA komandos veikla ir bendradarbiavimas su visais mokyklos mokytojais.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756C07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J.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Znatavičienė</w:t>
            </w:r>
            <w:proofErr w:type="spellEnd"/>
          </w:p>
          <w:p w:rsidR="005D168B" w:rsidRPr="00EF7EB7" w:rsidRDefault="005D168B" w:rsidP="00756C07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A.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Sapitavičienė</w:t>
            </w:r>
            <w:proofErr w:type="spellEnd"/>
          </w:p>
          <w:p w:rsidR="005D168B" w:rsidRPr="00EF7EB7" w:rsidRDefault="005D168B" w:rsidP="00756C07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N.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Kriaučiūnienė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5D168B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gegužės mėn.</w:t>
            </w:r>
          </w:p>
        </w:tc>
      </w:tr>
      <w:tr w:rsidR="00B71F46" w:rsidRPr="00EF7EB7" w:rsidTr="00335A24">
        <w:trPr>
          <w:trHeight w:val="1071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E36F2A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97323F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756C07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supažindinimas su atnaujintomis BP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756C07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supažindinimas su dokumentais metodinėse grupėse</w:t>
            </w:r>
            <w:r w:rsidR="00C52DFF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946862" w:rsidP="00CB4134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Metodinių </w:t>
            </w:r>
            <w:r w:rsidR="005261FC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 pirmininkai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F46" w:rsidRPr="00EF7EB7" w:rsidRDefault="006143A0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Nuo </w:t>
            </w:r>
            <w:r w:rsidR="00946862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sausio mėn. </w:t>
            </w:r>
            <w:r w:rsidR="00946862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iki 2022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birželio mėn.</w:t>
            </w:r>
          </w:p>
        </w:tc>
      </w:tr>
      <w:tr w:rsidR="00E36F2A" w:rsidRPr="00EF7EB7" w:rsidTr="00335A24">
        <w:trPr>
          <w:trHeight w:val="44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Pedagoginių darbuotojų apklausos 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atlikimas dėl skaitmeninio raštingumo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UTA ko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mandos parengtas klausimynas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pateiktas mokyklos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 xml:space="preserve">mokytojams iki balandžio 1 d. </w:t>
            </w:r>
          </w:p>
          <w:p w:rsidR="00E36F2A" w:rsidRPr="00EF7EB7" w:rsidRDefault="00335A24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Gauta informacija </w:t>
            </w:r>
            <w:r w:rsidR="00E36F2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padės kryptingai planuoti pedagogų kvalifikacijos tobulinimą.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J.</w:t>
            </w:r>
            <w:r w:rsidR="00335A2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Znatavičienė</w:t>
            </w:r>
            <w:proofErr w:type="spellEnd"/>
          </w:p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</w:t>
            </w:r>
            <w:r w:rsidR="00335A2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Jarunavičienė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balandžio mėn.</w:t>
            </w:r>
          </w:p>
        </w:tc>
      </w:tr>
      <w:tr w:rsidR="00561161" w:rsidRPr="00EF7EB7" w:rsidTr="00335A24">
        <w:trPr>
          <w:trHeight w:val="1071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5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DFF" w:rsidRPr="00EF7EB7" w:rsidRDefault="00561161" w:rsidP="005261FC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Pedagoginių darbuotojų </w:t>
            </w:r>
            <w:r w:rsidR="00335A2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</w:t>
            </w:r>
            <w:r w:rsidR="00C52DFF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</w:t>
            </w:r>
          </w:p>
          <w:p w:rsidR="00561161" w:rsidRPr="00EF7EB7" w:rsidRDefault="005261FC" w:rsidP="005261FC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Besimokančios organizac</w:t>
            </w:r>
            <w:r w:rsidR="00C52DFF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ijos stipriųjų ir tobulintinų sri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čių </w:t>
            </w:r>
            <w:r w:rsidR="00B0670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išsigryninimas</w:t>
            </w:r>
          </w:p>
          <w:p w:rsidR="00A926FC" w:rsidRPr="00EF7EB7" w:rsidRDefault="00A926FC" w:rsidP="005261FC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komandos narių funkcijų pasiskirstymas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UTA k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omandos parengtas klausimynas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pat</w:t>
            </w:r>
            <w:r w:rsidR="00E36F2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eiktas iki </w:t>
            </w:r>
            <w:r w:rsidR="005261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gegužės</w:t>
            </w:r>
            <w:r w:rsidR="00E36F2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A447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d.</w:t>
            </w:r>
          </w:p>
          <w:p w:rsidR="00C52DFF" w:rsidRPr="00EF7EB7" w:rsidRDefault="00C52DFF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61161" w:rsidRPr="00EF7EB7" w:rsidRDefault="00561161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Gauta </w:t>
            </w:r>
            <w:r w:rsidR="00335A2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informacija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padės kryptingai planuoti pedagogų kvalifikacijos tobulinimą</w:t>
            </w:r>
            <w:r w:rsidR="00E36F2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A926FC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870CD8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</w:t>
            </w:r>
            <w:r w:rsidR="00870CD8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</w:t>
            </w:r>
            <w:r w:rsidR="005261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birželi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o mėn. </w:t>
            </w:r>
          </w:p>
          <w:p w:rsidR="00870CD8" w:rsidRPr="00EF7EB7" w:rsidRDefault="00870CD8" w:rsidP="005261FC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 m. b</w:t>
            </w:r>
            <w:r w:rsidR="005261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irželi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o mėn.</w:t>
            </w:r>
          </w:p>
        </w:tc>
      </w:tr>
      <w:tr w:rsidR="00561161" w:rsidRPr="00EF7EB7" w:rsidTr="00335A24">
        <w:trPr>
          <w:trHeight w:val="783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Organizuojamos </w:t>
            </w:r>
            <w:r w:rsidR="00E70ACC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diskusijos mokykloje</w:t>
            </w:r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UTA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261FC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Probleminių sričių </w:t>
            </w:r>
            <w:r w:rsidR="005261FC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išsiaiškinimas ir apibendrinimas.</w:t>
            </w:r>
          </w:p>
          <w:p w:rsidR="00456133" w:rsidRPr="00EF7EB7" w:rsidRDefault="00456133" w:rsidP="005261FC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Išsigryninti bendrieji programų pokyčiai.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A926FC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Iki 202</w:t>
            </w:r>
            <w:r w:rsidR="00A926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gegužės 1 d.</w:t>
            </w:r>
          </w:p>
        </w:tc>
      </w:tr>
      <w:tr w:rsidR="00561161" w:rsidRPr="00EF7EB7" w:rsidTr="00335A24">
        <w:trPr>
          <w:trHeight w:val="589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E36F2A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Kvalifikacijos tobulinimo </w:t>
            </w:r>
            <w:r w:rsidR="00E36F2A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renginiai UTA komandai ir mokyklos mokytojams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Bendri ir pavieniai mokymai komandai ir mokytojams</w:t>
            </w:r>
            <w:r w:rsidR="005261FC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2024 m.</w:t>
            </w:r>
          </w:p>
        </w:tc>
      </w:tr>
      <w:tr w:rsidR="00E36F2A" w:rsidRPr="00EF7EB7" w:rsidTr="00335A24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870CD8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komandos individualios konsultacijos mokytojams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786AC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 mokymų ir</w:t>
            </w:r>
            <w:r w:rsidR="00E36F2A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medžiagos studijavimo UTA komanda teiks metodinę pagalbą mokyklos mokytojams.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6143A0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N</w:t>
            </w:r>
            <w:r w:rsidR="00E36F2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uo 2023 m. sausio mėn.</w:t>
            </w:r>
          </w:p>
        </w:tc>
      </w:tr>
      <w:tr w:rsidR="00561161" w:rsidRPr="00EF7EB7" w:rsidTr="00335A24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870CD8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A926FC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335A2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ituacijos analizė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mokymosi priemonių poreikio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A447A0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30C99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šanalizuota mokyklos 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situacija</w:t>
            </w:r>
            <w:r w:rsidR="00A447A0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parengtos išva</w:t>
            </w:r>
            <w:r w:rsidR="00335A2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dos ir siūlymai dėl priemonių į</w:t>
            </w:r>
            <w:r w:rsidR="00A447A0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sigijimo.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A926FC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</w:t>
            </w:r>
            <w:r w:rsidR="00A926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b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irželis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rugpjūtis</w:t>
            </w:r>
          </w:p>
        </w:tc>
      </w:tr>
      <w:tr w:rsidR="00561161" w:rsidRPr="00EF7EB7" w:rsidTr="00335A24">
        <w:trPr>
          <w:trHeight w:val="600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 komandos ir metodinių grupių </w:t>
            </w:r>
            <w:r w:rsidR="00786ACA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narių 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reguliarūs pasitarimai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 per metodinius pasitarimus su mokytojais planuos naujo etapo darbus ir studijuos dokumentus.</w:t>
            </w:r>
          </w:p>
          <w:p w:rsidR="00A926FC" w:rsidRPr="00EF7EB7" w:rsidRDefault="00A926FC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Parengtas </w:t>
            </w:r>
            <w:r w:rsidR="00456133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patvirtintas mokyklos UTA 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komunikacijos planas.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D30C99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Vieną kartą per mėn. Paskutinis mėnesio  </w:t>
            </w:r>
            <w:r w:rsidR="005D168B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ketvirtadienis</w:t>
            </w:r>
          </w:p>
          <w:p w:rsidR="00D30C99" w:rsidRPr="00EF7EB7" w:rsidRDefault="00D30C99" w:rsidP="00D30C99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16.00 val. </w:t>
            </w:r>
          </w:p>
        </w:tc>
      </w:tr>
      <w:tr w:rsidR="00E36F2A" w:rsidRPr="00EF7EB7" w:rsidTr="00335A24">
        <w:trPr>
          <w:trHeight w:val="1484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D30C99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E36F2A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Mokytojų kolegialaus grįžtamojo ryšio technikų taikymas, reguliarios refleksijos diegiant BP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 taikys kolegialų grįžtamąjį ryšį, įvairias technikas ir vyks nuolatinė refleksija</w:t>
            </w:r>
            <w:r w:rsidR="00C52DFF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S.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Kacevičienė</w:t>
            </w:r>
            <w:proofErr w:type="spellEnd"/>
          </w:p>
          <w:p w:rsidR="00E36F2A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R.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Rušas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F2A" w:rsidRPr="00EF7EB7" w:rsidRDefault="005D168B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Iki </w:t>
            </w:r>
            <w:r w:rsidR="005261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m. gegužės mėn.</w:t>
            </w:r>
          </w:p>
        </w:tc>
      </w:tr>
      <w:tr w:rsidR="00561161" w:rsidRPr="00EF7EB7" w:rsidTr="00335A24">
        <w:trPr>
          <w:trHeight w:val="1338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E36F2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D30C99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Mokomųjų patalpų</w:t>
            </w:r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aprūpinimas mokymo</w:t>
            </w:r>
            <w:r w:rsidR="006143A0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r w:rsidR="006143A0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priemonėmis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456133" w:rsidP="00D30C99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Mokymo priemonių</w:t>
            </w:r>
            <w:r w:rsidR="00561161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planavimas</w:t>
            </w:r>
            <w:r w:rsidR="002F5162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D30C99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pagal turimas lėšas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J.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Znatavičienė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2024</w:t>
            </w:r>
            <w:r w:rsidR="005261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</w:t>
            </w:r>
          </w:p>
        </w:tc>
      </w:tr>
      <w:tr w:rsidR="00561161" w:rsidRPr="00EF7EB7" w:rsidTr="00335A24">
        <w:trPr>
          <w:trHeight w:val="175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C52DFF" w:rsidP="00C52DFF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internetiniame tinklapyje skyriuje</w:t>
            </w:r>
            <w:r w:rsidR="00946862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UTA veiklų viešinim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 ir skelbimas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946862" w:rsidP="00D30C99">
            <w:pPr>
              <w:spacing w:before="240" w:line="240" w:lineRule="auto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Mokykl</w:t>
            </w:r>
            <w:r w:rsidR="00D30C99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os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tinklalapyje</w:t>
            </w:r>
            <w:r w:rsidR="00561161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teikiama aktuali informacija apie UTA diegimo situaciją mokykloje</w:t>
            </w:r>
            <w:r w:rsidR="00A926F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, rajone ir respublikoje</w:t>
            </w:r>
            <w:r w:rsidR="00C52DFF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946862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</w:t>
            </w:r>
            <w:r w:rsidR="00C52DFF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Znatavičienė</w:t>
            </w:r>
            <w:proofErr w:type="spellEnd"/>
          </w:p>
          <w:p w:rsidR="00946862" w:rsidRPr="00EF7EB7" w:rsidRDefault="005D168B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Internetinė</w:t>
            </w:r>
            <w:r w:rsidR="001B1634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svetainės</w:t>
            </w: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darbo grupė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2024</w:t>
            </w:r>
            <w:r w:rsidR="001B1634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</w:t>
            </w:r>
          </w:p>
        </w:tc>
      </w:tr>
      <w:tr w:rsidR="00561161" w:rsidRPr="00EF7EB7" w:rsidTr="00335A24">
        <w:trPr>
          <w:trHeight w:val="1846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rodiklių dėl UTA sukūrimas ir </w:t>
            </w:r>
            <w:proofErr w:type="spellStart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vykdymas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3A0" w:rsidRPr="00EF7EB7" w:rsidRDefault="006143A0" w:rsidP="00561161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61161" w:rsidRPr="00EF7EB7" w:rsidRDefault="00786ACA" w:rsidP="00561161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Patvirtinti</w:t>
            </w:r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stebėsenos</w:t>
            </w:r>
            <w:proofErr w:type="spellEnd"/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rodikliai, vykdoma </w:t>
            </w:r>
            <w:proofErr w:type="spellStart"/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stebėsena</w:t>
            </w:r>
            <w:proofErr w:type="spellEnd"/>
            <w:r w:rsidR="00561161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F5162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nustatytu periodiškumu</w:t>
            </w:r>
            <w:r w:rsidR="00E36F2A"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UTA komanda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561161" w:rsidP="00786ACA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152427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09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152427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30</w:t>
            </w:r>
            <w:r w:rsidR="00786ACA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, 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</w:t>
            </w:r>
            <w:r w:rsidR="00E70ACC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="00152427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09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="00152427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</w:p>
        </w:tc>
      </w:tr>
      <w:tr w:rsidR="00561161" w:rsidRPr="00EF7EB7" w:rsidTr="00335A24">
        <w:trPr>
          <w:trHeight w:val="765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D30C99" w:rsidP="00561161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15</w:t>
            </w:r>
            <w:r w:rsidR="00561161" w:rsidRPr="00EF7EB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E36F2A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tvarkos aprašų atnaujinimas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A926FC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Vadovaujantis atnaujinto ugdymo dokumentais, atnaujinamos mokykloje veikiančios tvarkos.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561161">
            <w:pPr>
              <w:spacing w:before="240" w:line="240" w:lineRule="auto"/>
              <w:ind w:left="140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Metodinės grupės, darbo grupės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161" w:rsidRPr="00EF7EB7" w:rsidRDefault="00E36F2A" w:rsidP="001B1634">
            <w:pPr>
              <w:spacing w:before="240" w:line="240" w:lineRule="auto"/>
              <w:ind w:left="140"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2023</w:t>
            </w:r>
            <w:r w:rsidR="006143A0" w:rsidRPr="00EF7EB7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m. rugpjūčio mėn.</w:t>
            </w:r>
          </w:p>
        </w:tc>
      </w:tr>
    </w:tbl>
    <w:p w:rsidR="00426BE0" w:rsidRPr="00BD1819" w:rsidRDefault="00EE5085" w:rsidP="00EE508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</w:t>
      </w:r>
    </w:p>
    <w:sectPr w:rsidR="00426BE0" w:rsidRPr="00BD1819" w:rsidSect="00103AD9">
      <w:pgSz w:w="11909" w:h="16834"/>
      <w:pgMar w:top="1135" w:right="1115" w:bottom="1440" w:left="1133" w:header="720" w:footer="720" w:gutter="0"/>
      <w:pgNumType w:start="1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AB4"/>
    <w:multiLevelType w:val="multilevel"/>
    <w:tmpl w:val="59EC3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E73E7C"/>
    <w:multiLevelType w:val="multilevel"/>
    <w:tmpl w:val="BE240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626140"/>
    <w:multiLevelType w:val="multilevel"/>
    <w:tmpl w:val="60C84F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ADB5A76"/>
    <w:multiLevelType w:val="multilevel"/>
    <w:tmpl w:val="5D7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03A47"/>
    <w:multiLevelType w:val="multilevel"/>
    <w:tmpl w:val="05F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7796F"/>
    <w:multiLevelType w:val="hybridMultilevel"/>
    <w:tmpl w:val="9EF83E6A"/>
    <w:lvl w:ilvl="0" w:tplc="634E1D34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52" w:hanging="360"/>
      </w:pPr>
    </w:lvl>
    <w:lvl w:ilvl="2" w:tplc="0427001B" w:tentative="1">
      <w:start w:val="1"/>
      <w:numFmt w:val="lowerRoman"/>
      <w:lvlText w:val="%3."/>
      <w:lvlJc w:val="right"/>
      <w:pPr>
        <w:ind w:left="2172" w:hanging="180"/>
      </w:pPr>
    </w:lvl>
    <w:lvl w:ilvl="3" w:tplc="0427000F" w:tentative="1">
      <w:start w:val="1"/>
      <w:numFmt w:val="decimal"/>
      <w:lvlText w:val="%4."/>
      <w:lvlJc w:val="left"/>
      <w:pPr>
        <w:ind w:left="2892" w:hanging="360"/>
      </w:pPr>
    </w:lvl>
    <w:lvl w:ilvl="4" w:tplc="04270019" w:tentative="1">
      <w:start w:val="1"/>
      <w:numFmt w:val="lowerLetter"/>
      <w:lvlText w:val="%5."/>
      <w:lvlJc w:val="left"/>
      <w:pPr>
        <w:ind w:left="3612" w:hanging="360"/>
      </w:pPr>
    </w:lvl>
    <w:lvl w:ilvl="5" w:tplc="0427001B" w:tentative="1">
      <w:start w:val="1"/>
      <w:numFmt w:val="lowerRoman"/>
      <w:lvlText w:val="%6."/>
      <w:lvlJc w:val="right"/>
      <w:pPr>
        <w:ind w:left="4332" w:hanging="180"/>
      </w:pPr>
    </w:lvl>
    <w:lvl w:ilvl="6" w:tplc="0427000F" w:tentative="1">
      <w:start w:val="1"/>
      <w:numFmt w:val="decimal"/>
      <w:lvlText w:val="%7."/>
      <w:lvlJc w:val="left"/>
      <w:pPr>
        <w:ind w:left="5052" w:hanging="360"/>
      </w:pPr>
    </w:lvl>
    <w:lvl w:ilvl="7" w:tplc="04270019" w:tentative="1">
      <w:start w:val="1"/>
      <w:numFmt w:val="lowerLetter"/>
      <w:lvlText w:val="%8."/>
      <w:lvlJc w:val="left"/>
      <w:pPr>
        <w:ind w:left="5772" w:hanging="360"/>
      </w:pPr>
    </w:lvl>
    <w:lvl w:ilvl="8" w:tplc="0427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6F2813E7"/>
    <w:multiLevelType w:val="hybridMultilevel"/>
    <w:tmpl w:val="A3D8486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110D5"/>
    <w:multiLevelType w:val="multilevel"/>
    <w:tmpl w:val="FC62E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396"/>
  <w:characterSpacingControl w:val="doNotCompress"/>
  <w:compat/>
  <w:rsids>
    <w:rsidRoot w:val="00426BE0"/>
    <w:rsid w:val="000253C2"/>
    <w:rsid w:val="000A63B1"/>
    <w:rsid w:val="000C18CA"/>
    <w:rsid w:val="000F56B9"/>
    <w:rsid w:val="00103AD9"/>
    <w:rsid w:val="001062DC"/>
    <w:rsid w:val="00124278"/>
    <w:rsid w:val="00136A1D"/>
    <w:rsid w:val="00142543"/>
    <w:rsid w:val="00152427"/>
    <w:rsid w:val="00157F6A"/>
    <w:rsid w:val="00167CC0"/>
    <w:rsid w:val="001758F3"/>
    <w:rsid w:val="001B1634"/>
    <w:rsid w:val="001C193B"/>
    <w:rsid w:val="001C385A"/>
    <w:rsid w:val="002258C6"/>
    <w:rsid w:val="0024143A"/>
    <w:rsid w:val="00273BBA"/>
    <w:rsid w:val="002F5162"/>
    <w:rsid w:val="0032557C"/>
    <w:rsid w:val="00335A24"/>
    <w:rsid w:val="003430C3"/>
    <w:rsid w:val="00343F8E"/>
    <w:rsid w:val="00344605"/>
    <w:rsid w:val="003603C1"/>
    <w:rsid w:val="003934C7"/>
    <w:rsid w:val="003B0F60"/>
    <w:rsid w:val="003F5DEA"/>
    <w:rsid w:val="0042445F"/>
    <w:rsid w:val="00426BE0"/>
    <w:rsid w:val="00456133"/>
    <w:rsid w:val="004A13AF"/>
    <w:rsid w:val="005033DB"/>
    <w:rsid w:val="0051504F"/>
    <w:rsid w:val="00522210"/>
    <w:rsid w:val="005261FC"/>
    <w:rsid w:val="00550467"/>
    <w:rsid w:val="00561161"/>
    <w:rsid w:val="00597942"/>
    <w:rsid w:val="005C2C4F"/>
    <w:rsid w:val="005D168B"/>
    <w:rsid w:val="006143A0"/>
    <w:rsid w:val="00691767"/>
    <w:rsid w:val="006B299C"/>
    <w:rsid w:val="006C5C25"/>
    <w:rsid w:val="00715576"/>
    <w:rsid w:val="00756C07"/>
    <w:rsid w:val="00762828"/>
    <w:rsid w:val="00786ACA"/>
    <w:rsid w:val="007B7E57"/>
    <w:rsid w:val="00801DB7"/>
    <w:rsid w:val="008102EA"/>
    <w:rsid w:val="008215EF"/>
    <w:rsid w:val="00870CD8"/>
    <w:rsid w:val="0088397D"/>
    <w:rsid w:val="008C1102"/>
    <w:rsid w:val="008D3008"/>
    <w:rsid w:val="008D3A11"/>
    <w:rsid w:val="008E0604"/>
    <w:rsid w:val="009103DF"/>
    <w:rsid w:val="009336C0"/>
    <w:rsid w:val="009448C2"/>
    <w:rsid w:val="00946862"/>
    <w:rsid w:val="0097323F"/>
    <w:rsid w:val="009B069C"/>
    <w:rsid w:val="009D4089"/>
    <w:rsid w:val="009D57BC"/>
    <w:rsid w:val="009F22AB"/>
    <w:rsid w:val="009F6597"/>
    <w:rsid w:val="009F7D23"/>
    <w:rsid w:val="00A07D3A"/>
    <w:rsid w:val="00A13013"/>
    <w:rsid w:val="00A146CF"/>
    <w:rsid w:val="00A447A0"/>
    <w:rsid w:val="00A47BCD"/>
    <w:rsid w:val="00A646AF"/>
    <w:rsid w:val="00A6612A"/>
    <w:rsid w:val="00A77C5E"/>
    <w:rsid w:val="00A926FC"/>
    <w:rsid w:val="00A96803"/>
    <w:rsid w:val="00AB34EA"/>
    <w:rsid w:val="00AC5279"/>
    <w:rsid w:val="00AE0BB6"/>
    <w:rsid w:val="00AE4DA6"/>
    <w:rsid w:val="00B06704"/>
    <w:rsid w:val="00B44C68"/>
    <w:rsid w:val="00B71F46"/>
    <w:rsid w:val="00BD1819"/>
    <w:rsid w:val="00BF5745"/>
    <w:rsid w:val="00BF5E7A"/>
    <w:rsid w:val="00C3263B"/>
    <w:rsid w:val="00C403DB"/>
    <w:rsid w:val="00C47356"/>
    <w:rsid w:val="00C51EFF"/>
    <w:rsid w:val="00C52DFF"/>
    <w:rsid w:val="00C937DF"/>
    <w:rsid w:val="00CA256B"/>
    <w:rsid w:val="00CB4134"/>
    <w:rsid w:val="00D30C99"/>
    <w:rsid w:val="00DA18C1"/>
    <w:rsid w:val="00E36F2A"/>
    <w:rsid w:val="00E537D8"/>
    <w:rsid w:val="00E70ACC"/>
    <w:rsid w:val="00E714AE"/>
    <w:rsid w:val="00E94B8A"/>
    <w:rsid w:val="00EB04AA"/>
    <w:rsid w:val="00EE5085"/>
    <w:rsid w:val="00EE75F4"/>
    <w:rsid w:val="00EF7EB7"/>
    <w:rsid w:val="00F0051B"/>
    <w:rsid w:val="00F61A46"/>
    <w:rsid w:val="00F6283B"/>
    <w:rsid w:val="00F874ED"/>
    <w:rsid w:val="00F93821"/>
    <w:rsid w:val="00FC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6C0"/>
  </w:style>
  <w:style w:type="paragraph" w:styleId="Antrat1">
    <w:name w:val="heading 1"/>
    <w:basedOn w:val="prastasis"/>
    <w:next w:val="prastasis"/>
    <w:uiPriority w:val="9"/>
    <w:qFormat/>
    <w:rsid w:val="009336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9336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9336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9336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9336C0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9336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933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9336C0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9336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933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9336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336C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336C0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336C0"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C5279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E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Sraopastraipa">
    <w:name w:val="List Paragraph"/>
    <w:basedOn w:val="prastasis"/>
    <w:uiPriority w:val="34"/>
    <w:qFormat/>
    <w:rsid w:val="00AC5279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AE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2022-04-12T11:17:00Z</cp:lastPrinted>
  <dcterms:created xsi:type="dcterms:W3CDTF">2022-09-14T14:25:00Z</dcterms:created>
  <dcterms:modified xsi:type="dcterms:W3CDTF">2022-09-14T14:26:00Z</dcterms:modified>
</cp:coreProperties>
</file>